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CB453" w14:textId="6FDA15ED" w:rsidR="007E202E" w:rsidRPr="00355189" w:rsidRDefault="007E202E" w:rsidP="007E202E">
      <w:pPr>
        <w:pStyle w:val="1"/>
        <w:spacing w:line="360" w:lineRule="auto"/>
        <w:jc w:val="both"/>
        <w:rPr>
          <w:rFonts w:asciiTheme="minorHAnsi" w:hAnsiTheme="minorHAnsi" w:cstheme="minorHAnsi"/>
          <w:b/>
          <w:bCs/>
          <w:sz w:val="24"/>
          <w:szCs w:val="24"/>
          <w:lang w:val="ru-RU"/>
        </w:rPr>
      </w:pPr>
      <w:r w:rsidRPr="00355189">
        <w:rPr>
          <w:rFonts w:asciiTheme="minorHAnsi" w:hAnsiTheme="minorHAnsi" w:cstheme="minorHAnsi"/>
          <w:b/>
          <w:bCs/>
          <w:sz w:val="24"/>
          <w:szCs w:val="24"/>
          <w:lang w:val="ru-RU"/>
        </w:rPr>
        <w:t>Лицензионное соглашение</w:t>
      </w:r>
    </w:p>
    <w:p w14:paraId="7CE066F8" w14:textId="144A909C" w:rsidR="007E202E" w:rsidRPr="00355189" w:rsidRDefault="007E202E" w:rsidP="005051F8">
      <w:pPr>
        <w:pStyle w:val="1"/>
        <w:numPr>
          <w:ilvl w:val="0"/>
          <w:numId w:val="1"/>
        </w:numPr>
        <w:shd w:val="clear" w:color="auto" w:fill="FCFCFC"/>
        <w:spacing w:line="360" w:lineRule="auto"/>
        <w:ind w:left="0" w:firstLine="0"/>
        <w:jc w:val="both"/>
        <w:rPr>
          <w:rFonts w:asciiTheme="minorHAnsi" w:hAnsiTheme="minorHAnsi" w:cstheme="minorHAnsi"/>
          <w:b/>
          <w:bCs/>
          <w:sz w:val="24"/>
          <w:szCs w:val="24"/>
        </w:rPr>
      </w:pPr>
      <w:bookmarkStart w:id="0" w:name="_365ax47xtxm4" w:colFirst="0" w:colLast="0"/>
      <w:bookmarkEnd w:id="0"/>
      <w:r w:rsidRPr="00355189">
        <w:rPr>
          <w:rFonts w:asciiTheme="minorHAnsi" w:hAnsiTheme="minorHAnsi" w:cstheme="minorHAnsi"/>
          <w:b/>
          <w:bCs/>
          <w:sz w:val="24"/>
          <w:szCs w:val="24"/>
        </w:rPr>
        <w:t>Общие положения</w:t>
      </w:r>
    </w:p>
    <w:p w14:paraId="11A62602" w14:textId="5A2ED34E" w:rsidR="007E202E" w:rsidRPr="00DA076E" w:rsidRDefault="007E202E" w:rsidP="007E202E">
      <w:pPr>
        <w:pStyle w:val="a3"/>
        <w:numPr>
          <w:ilvl w:val="1"/>
          <w:numId w:val="1"/>
        </w:numPr>
        <w:ind w:left="0" w:firstLine="0"/>
        <w:jc w:val="both"/>
        <w:rPr>
          <w:rFonts w:ascii="Calibri" w:hAnsi="Calibri" w:cs="Calibri"/>
          <w:sz w:val="24"/>
          <w:szCs w:val="24"/>
        </w:rPr>
      </w:pPr>
      <w:proofErr w:type="spellStart"/>
      <w:r w:rsidRPr="00DA076E">
        <w:rPr>
          <w:rFonts w:ascii="Calibri" w:hAnsi="Calibri" w:cs="Calibri"/>
          <w:sz w:val="24"/>
          <w:szCs w:val="24"/>
        </w:rPr>
        <w:t>Настоящ</w:t>
      </w:r>
      <w:proofErr w:type="spellEnd"/>
      <w:r w:rsidRPr="00DA076E">
        <w:rPr>
          <w:rFonts w:ascii="Calibri" w:hAnsi="Calibri" w:cs="Calibri"/>
          <w:sz w:val="24"/>
          <w:szCs w:val="24"/>
          <w:lang w:val="ru-RU"/>
        </w:rPr>
        <w:t>ее соглашение</w:t>
      </w:r>
      <w:r w:rsidRPr="00DA076E">
        <w:rPr>
          <w:rFonts w:ascii="Calibri" w:hAnsi="Calibri" w:cs="Calibri"/>
          <w:sz w:val="24"/>
          <w:szCs w:val="24"/>
        </w:rPr>
        <w:t xml:space="preserve"> является официальным предложением (публичной офертой) </w:t>
      </w:r>
      <w:r w:rsidR="00DA076E" w:rsidRPr="00DA076E">
        <w:rPr>
          <w:rFonts w:ascii="Calibri" w:hAnsi="Calibri" w:cs="Calibri"/>
          <w:sz w:val="24"/>
          <w:szCs w:val="24"/>
          <w:lang w:val="ru-RU"/>
        </w:rPr>
        <w:t>Индивидуального предпринимателя Малютиной Карины Сергеевны (ИНН 401200995268, ОГРНИП 326508100249492)</w:t>
      </w:r>
      <w:r w:rsidRPr="00DA076E">
        <w:rPr>
          <w:rFonts w:ascii="Calibri" w:hAnsi="Calibri" w:cs="Calibri"/>
          <w:sz w:val="24"/>
          <w:szCs w:val="24"/>
        </w:rPr>
        <w:t xml:space="preserve"> (далее</w:t>
      </w:r>
      <w:r w:rsidRPr="00DA076E">
        <w:rPr>
          <w:rFonts w:ascii="Calibri" w:hAnsi="Calibri" w:cs="Calibri"/>
          <w:sz w:val="24"/>
          <w:szCs w:val="24"/>
          <w:lang w:val="ru-RU"/>
        </w:rPr>
        <w:t xml:space="preserve"> – «</w:t>
      </w:r>
      <w:r w:rsidRPr="00DA076E">
        <w:rPr>
          <w:rFonts w:ascii="Calibri" w:hAnsi="Calibri" w:cs="Calibri"/>
          <w:sz w:val="24"/>
          <w:szCs w:val="24"/>
        </w:rPr>
        <w:t>Лицензиар») заключить лицензионное соглашение на условиях, изложенных ниже, с любым юридическим или физическим лицом, обладающим необходимой правоспособностью и дееспособностью (далее</w:t>
      </w:r>
      <w:r w:rsidRPr="00DA076E">
        <w:rPr>
          <w:rFonts w:ascii="Calibri" w:hAnsi="Calibri" w:cs="Calibri"/>
          <w:sz w:val="24"/>
          <w:szCs w:val="24"/>
          <w:lang w:val="ru-RU"/>
        </w:rPr>
        <w:t xml:space="preserve"> – «</w:t>
      </w:r>
      <w:r w:rsidRPr="00DA076E">
        <w:rPr>
          <w:rFonts w:ascii="Calibri" w:hAnsi="Calibri" w:cs="Calibri"/>
          <w:sz w:val="24"/>
          <w:szCs w:val="24"/>
        </w:rPr>
        <w:t>Пользователь», «Лицензиат»).</w:t>
      </w:r>
    </w:p>
    <w:p w14:paraId="625E5F91" w14:textId="77777777" w:rsidR="007E202E" w:rsidRPr="00355189" w:rsidRDefault="007E202E" w:rsidP="007E202E">
      <w:pPr>
        <w:pStyle w:val="a3"/>
        <w:numPr>
          <w:ilvl w:val="1"/>
          <w:numId w:val="1"/>
        </w:numPr>
        <w:ind w:left="0" w:firstLine="0"/>
        <w:jc w:val="both"/>
        <w:rPr>
          <w:rFonts w:asciiTheme="minorHAnsi" w:hAnsiTheme="minorHAnsi" w:cstheme="minorHAnsi"/>
          <w:sz w:val="24"/>
          <w:szCs w:val="24"/>
        </w:rPr>
      </w:pPr>
      <w:r w:rsidRPr="00355189">
        <w:rPr>
          <w:rFonts w:asciiTheme="minorHAnsi" w:hAnsiTheme="minorHAnsi" w:cstheme="minorHAnsi"/>
          <w:sz w:val="24"/>
          <w:szCs w:val="24"/>
        </w:rPr>
        <w:t>В соответствии со статьями 435, 437 и 438 ГК РФ, настоящее лицензионное соглашение является публичной офертой. Полным и безоговорочным акцептом настоящей оферты признаётся совершение Пользователем одного или нескольких следующих действий: оплата использования Сервиса, начало фактического использования Сервиса.</w:t>
      </w:r>
    </w:p>
    <w:p w14:paraId="0B9A7503" w14:textId="7E2589B8" w:rsidR="007E202E" w:rsidRPr="00355189" w:rsidRDefault="007E202E" w:rsidP="007E202E">
      <w:pPr>
        <w:pStyle w:val="a3"/>
        <w:numPr>
          <w:ilvl w:val="1"/>
          <w:numId w:val="1"/>
        </w:numPr>
        <w:ind w:left="0" w:firstLine="0"/>
        <w:jc w:val="both"/>
        <w:rPr>
          <w:rFonts w:asciiTheme="minorHAnsi" w:hAnsiTheme="minorHAnsi" w:cstheme="minorHAnsi"/>
          <w:sz w:val="24"/>
          <w:szCs w:val="24"/>
        </w:rPr>
      </w:pPr>
      <w:r w:rsidRPr="00355189">
        <w:rPr>
          <w:rFonts w:asciiTheme="minorHAnsi" w:hAnsiTheme="minorHAnsi" w:cstheme="minorHAnsi"/>
          <w:sz w:val="24"/>
          <w:szCs w:val="24"/>
        </w:rPr>
        <w:t xml:space="preserve">С момента акцепта оферты </w:t>
      </w:r>
      <w:r w:rsidR="00E627E3" w:rsidRPr="00355189">
        <w:rPr>
          <w:rFonts w:asciiTheme="minorHAnsi" w:hAnsiTheme="minorHAnsi" w:cstheme="minorHAnsi"/>
          <w:sz w:val="24"/>
          <w:szCs w:val="24"/>
          <w:lang w:val="ru-RU"/>
        </w:rPr>
        <w:t>Соглашение</w:t>
      </w:r>
      <w:r w:rsidRPr="00355189">
        <w:rPr>
          <w:rFonts w:asciiTheme="minorHAnsi" w:hAnsiTheme="minorHAnsi" w:cstheme="minorHAnsi"/>
          <w:sz w:val="24"/>
          <w:szCs w:val="24"/>
        </w:rPr>
        <w:t xml:space="preserve"> считается заключённым в электронной форме и имеет юридическую силу, равную </w:t>
      </w:r>
      <w:r w:rsidR="00E627E3" w:rsidRPr="00355189">
        <w:rPr>
          <w:rFonts w:asciiTheme="minorHAnsi" w:hAnsiTheme="minorHAnsi" w:cstheme="minorHAnsi"/>
          <w:sz w:val="24"/>
          <w:szCs w:val="24"/>
          <w:lang w:val="ru-RU"/>
        </w:rPr>
        <w:t>документу</w:t>
      </w:r>
      <w:r w:rsidRPr="00355189">
        <w:rPr>
          <w:rFonts w:asciiTheme="minorHAnsi" w:hAnsiTheme="minorHAnsi" w:cstheme="minorHAnsi"/>
          <w:sz w:val="24"/>
          <w:szCs w:val="24"/>
        </w:rPr>
        <w:t>, заключённому в письменной форме.</w:t>
      </w:r>
    </w:p>
    <w:p w14:paraId="4AA652D5" w14:textId="59851651" w:rsidR="00116807" w:rsidRPr="00355189" w:rsidRDefault="00116807">
      <w:pPr>
        <w:rPr>
          <w:rFonts w:asciiTheme="minorHAnsi" w:hAnsiTheme="minorHAnsi" w:cstheme="minorHAnsi"/>
          <w:sz w:val="24"/>
          <w:szCs w:val="24"/>
        </w:rPr>
      </w:pPr>
    </w:p>
    <w:p w14:paraId="61B5F6B1" w14:textId="2850689B" w:rsidR="007E202E" w:rsidRPr="00355189" w:rsidRDefault="007E202E" w:rsidP="005051F8">
      <w:pPr>
        <w:pStyle w:val="a3"/>
        <w:numPr>
          <w:ilvl w:val="0"/>
          <w:numId w:val="1"/>
        </w:numPr>
        <w:ind w:left="0" w:firstLine="0"/>
        <w:rPr>
          <w:rFonts w:asciiTheme="minorHAnsi" w:hAnsiTheme="minorHAnsi" w:cstheme="minorHAnsi"/>
          <w:b/>
          <w:bCs/>
          <w:sz w:val="24"/>
          <w:szCs w:val="24"/>
          <w:lang w:val="ru-RU"/>
        </w:rPr>
      </w:pPr>
      <w:r w:rsidRPr="00355189">
        <w:rPr>
          <w:rFonts w:asciiTheme="minorHAnsi" w:hAnsiTheme="minorHAnsi" w:cstheme="minorHAnsi"/>
          <w:b/>
          <w:bCs/>
          <w:sz w:val="24"/>
          <w:szCs w:val="24"/>
          <w:lang w:val="ru-RU"/>
        </w:rPr>
        <w:t>Определения</w:t>
      </w:r>
    </w:p>
    <w:p w14:paraId="1F4C90C5" w14:textId="77777777" w:rsidR="00DA076E" w:rsidRDefault="00DA076E" w:rsidP="00DA076E">
      <w:pPr>
        <w:jc w:val="both"/>
        <w:rPr>
          <w:rFonts w:asciiTheme="minorHAnsi" w:hAnsiTheme="minorHAnsi" w:cstheme="minorHAnsi"/>
          <w:sz w:val="24"/>
          <w:szCs w:val="24"/>
          <w:lang w:val="ru-RU"/>
        </w:rPr>
      </w:pPr>
    </w:p>
    <w:p w14:paraId="45132324" w14:textId="2FE67337" w:rsidR="00DA076E" w:rsidRDefault="007E202E" w:rsidP="00DA076E">
      <w:pPr>
        <w:jc w:val="both"/>
        <w:rPr>
          <w:rFonts w:ascii="Calibri" w:hAnsi="Calibri" w:cs="Calibri"/>
          <w:sz w:val="24"/>
          <w:szCs w:val="24"/>
          <w:lang w:val="ru-RU"/>
        </w:rPr>
      </w:pPr>
      <w:r w:rsidRPr="00355189">
        <w:rPr>
          <w:rFonts w:asciiTheme="minorHAnsi" w:hAnsiTheme="minorHAnsi" w:cstheme="minorHAnsi"/>
          <w:sz w:val="24"/>
          <w:szCs w:val="24"/>
          <w:lang w:val="ru-RU"/>
        </w:rPr>
        <w:t>Сервис</w:t>
      </w:r>
      <w:r w:rsidR="00C61D5F" w:rsidRPr="00355189">
        <w:rPr>
          <w:rFonts w:asciiTheme="minorHAnsi" w:hAnsiTheme="minorHAnsi" w:cstheme="minorHAnsi"/>
          <w:sz w:val="24"/>
          <w:szCs w:val="24"/>
          <w:lang w:val="ru-RU"/>
        </w:rPr>
        <w:t xml:space="preserve"> – </w:t>
      </w:r>
      <w:r w:rsidRPr="00355189">
        <w:rPr>
          <w:rFonts w:asciiTheme="minorHAnsi" w:hAnsiTheme="minorHAnsi" w:cstheme="minorHAnsi"/>
          <w:sz w:val="24"/>
          <w:szCs w:val="24"/>
          <w:lang w:val="ru-RU"/>
        </w:rPr>
        <w:t xml:space="preserve">принадлежащий Лицензиару и доступный в сети Интернет по адресу </w:t>
      </w:r>
      <w:r w:rsidR="00DA076E">
        <w:rPr>
          <w:rFonts w:asciiTheme="minorHAnsi" w:hAnsiTheme="minorHAnsi" w:cstheme="minorHAnsi"/>
          <w:sz w:val="24"/>
          <w:szCs w:val="24"/>
          <w:lang w:val="ru-RU"/>
        </w:rPr>
        <w:t xml:space="preserve"> </w:t>
      </w:r>
      <w:hyperlink r:id="rId7" w:history="1">
        <w:r w:rsidR="00DA076E" w:rsidRPr="002C7DD7">
          <w:rPr>
            <w:rStyle w:val="a4"/>
            <w:rFonts w:ascii="Calibri" w:eastAsiaTheme="minorHAnsi" w:hAnsi="Calibri" w:cs="Calibri"/>
            <w:b/>
            <w:bCs/>
            <w:sz w:val="24"/>
            <w:szCs w:val="24"/>
            <w:lang w:val="ru-RU" w:eastAsia="en-US"/>
          </w:rPr>
          <w:t>https://am-check.ru/</w:t>
        </w:r>
      </w:hyperlink>
      <w:r w:rsidR="00DA076E">
        <w:rPr>
          <w:rFonts w:ascii="Calibri" w:eastAsiaTheme="minorHAnsi" w:hAnsi="Calibri" w:cs="Calibri"/>
          <w:b/>
          <w:bCs/>
          <w:sz w:val="24"/>
          <w:szCs w:val="24"/>
          <w:lang w:val="ru-RU" w:eastAsia="en-US"/>
        </w:rPr>
        <w:t xml:space="preserve"> </w:t>
      </w:r>
      <w:r w:rsidRPr="00355189">
        <w:rPr>
          <w:rFonts w:asciiTheme="minorHAnsi" w:hAnsiTheme="minorHAnsi" w:cstheme="minorHAnsi"/>
          <w:sz w:val="24"/>
          <w:szCs w:val="24"/>
          <w:lang w:val="ru-RU"/>
        </w:rPr>
        <w:t xml:space="preserve">комплекс объектов, состоящих из сайта, программы для ЭВМ, баз данных, дискового пространства и оборудования, представляющий из себя </w:t>
      </w:r>
      <w:r w:rsidRPr="00DA076E">
        <w:rPr>
          <w:rFonts w:ascii="Calibri" w:hAnsi="Calibri" w:cs="Calibri"/>
          <w:sz w:val="24"/>
          <w:szCs w:val="24"/>
          <w:lang w:val="ru-RU"/>
        </w:rPr>
        <w:t xml:space="preserve">специализированную систему, предназначенную для </w:t>
      </w:r>
      <w:r w:rsidR="00DA076E" w:rsidRPr="00DA076E">
        <w:rPr>
          <w:rFonts w:ascii="Calibri" w:hAnsi="Calibri" w:cs="Calibri"/>
          <w:sz w:val="24"/>
          <w:szCs w:val="24"/>
          <w:lang w:val="ru-RU"/>
        </w:rPr>
        <w:t>автоматизации распределения нарушений, поступающих из внешних систем контроля и мониторинга, по рабочим группам, а также для рассылки уведомлений, контроля исполнения задач и формирования аналитической отчетности.</w:t>
      </w:r>
    </w:p>
    <w:p w14:paraId="20B266C5" w14:textId="77777777" w:rsidR="00DA076E" w:rsidRDefault="007E202E" w:rsidP="00DA076E">
      <w:pPr>
        <w:jc w:val="both"/>
        <w:rPr>
          <w:rFonts w:asciiTheme="minorHAnsi" w:hAnsiTheme="minorHAnsi" w:cstheme="minorHAnsi"/>
          <w:sz w:val="24"/>
          <w:szCs w:val="24"/>
          <w:lang w:val="ru-RU"/>
        </w:rPr>
      </w:pPr>
      <w:r w:rsidRPr="00DA076E">
        <w:rPr>
          <w:rFonts w:asciiTheme="minorHAnsi" w:hAnsiTheme="minorHAnsi" w:cstheme="minorHAnsi"/>
          <w:sz w:val="24"/>
          <w:szCs w:val="24"/>
          <w:lang w:val="ru-RU"/>
        </w:rPr>
        <w:t>Программа</w:t>
      </w:r>
      <w:r w:rsidR="00C61D5F" w:rsidRPr="00DA076E">
        <w:rPr>
          <w:rFonts w:asciiTheme="minorHAnsi" w:hAnsiTheme="minorHAnsi" w:cstheme="minorHAnsi"/>
          <w:sz w:val="24"/>
          <w:szCs w:val="24"/>
          <w:lang w:val="ru-RU"/>
        </w:rPr>
        <w:t xml:space="preserve"> – </w:t>
      </w:r>
      <w:r w:rsidRPr="00DA076E">
        <w:rPr>
          <w:rFonts w:asciiTheme="minorHAnsi" w:hAnsiTheme="minorHAnsi" w:cstheme="minorHAnsi"/>
          <w:sz w:val="24"/>
          <w:szCs w:val="24"/>
          <w:lang w:val="ru-RU"/>
        </w:rPr>
        <w:t>программа для ЭВМ «</w:t>
      </w:r>
      <w:r w:rsidR="00DA076E">
        <w:rPr>
          <w:rFonts w:asciiTheme="minorHAnsi" w:hAnsiTheme="minorHAnsi" w:cstheme="minorHAnsi"/>
          <w:sz w:val="24"/>
          <w:szCs w:val="24"/>
          <w:lang w:val="ru-RU"/>
        </w:rPr>
        <w:t>АМ Чек</w:t>
      </w:r>
      <w:r w:rsidRPr="00DA076E">
        <w:rPr>
          <w:rFonts w:asciiTheme="minorHAnsi" w:hAnsiTheme="minorHAnsi" w:cstheme="minorHAnsi"/>
          <w:sz w:val="24"/>
          <w:szCs w:val="24"/>
          <w:lang w:val="ru-RU"/>
        </w:rPr>
        <w:t>», зарегистрированная в Федеральной службе по интеллектуальной собственности (Роспатент)</w:t>
      </w:r>
      <w:r w:rsidR="00DA076E">
        <w:rPr>
          <w:rFonts w:asciiTheme="minorHAnsi" w:hAnsiTheme="minorHAnsi" w:cstheme="minorHAnsi"/>
          <w:sz w:val="24"/>
          <w:szCs w:val="24"/>
          <w:lang w:val="ru-RU"/>
        </w:rPr>
        <w:t>.</w:t>
      </w:r>
    </w:p>
    <w:p w14:paraId="42B69544" w14:textId="77777777" w:rsidR="00DA076E" w:rsidRDefault="007E202E" w:rsidP="00DA076E">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Лицензия</w:t>
      </w:r>
      <w:r w:rsidR="00C61D5F" w:rsidRPr="00355189">
        <w:rPr>
          <w:rFonts w:asciiTheme="minorHAnsi" w:hAnsiTheme="minorHAnsi" w:cstheme="minorHAnsi"/>
          <w:sz w:val="24"/>
          <w:szCs w:val="24"/>
          <w:lang w:val="ru-RU"/>
        </w:rPr>
        <w:t xml:space="preserve"> –</w:t>
      </w:r>
      <w:r w:rsidRPr="00355189">
        <w:rPr>
          <w:rFonts w:asciiTheme="minorHAnsi" w:hAnsiTheme="minorHAnsi" w:cstheme="minorHAnsi"/>
          <w:sz w:val="24"/>
          <w:szCs w:val="24"/>
          <w:lang w:val="ru-RU"/>
        </w:rPr>
        <w:t xml:space="preserve"> простая (неисключительная) лицензия, предоставляемая Лицензиаром Пользователю по настоящему </w:t>
      </w:r>
      <w:r w:rsidR="00F52970" w:rsidRPr="00355189">
        <w:rPr>
          <w:rFonts w:asciiTheme="minorHAnsi" w:hAnsiTheme="minorHAnsi" w:cstheme="minorHAnsi"/>
          <w:sz w:val="24"/>
          <w:szCs w:val="24"/>
          <w:lang w:val="ru-RU"/>
        </w:rPr>
        <w:t>Соглашению</w:t>
      </w:r>
      <w:r w:rsidRPr="00355189">
        <w:rPr>
          <w:rFonts w:asciiTheme="minorHAnsi" w:hAnsiTheme="minorHAnsi" w:cstheme="minorHAnsi"/>
          <w:sz w:val="24"/>
          <w:szCs w:val="24"/>
          <w:lang w:val="ru-RU"/>
        </w:rPr>
        <w:t xml:space="preserve"> и определяющая совокупность прав использования.</w:t>
      </w:r>
    </w:p>
    <w:p w14:paraId="184C0657" w14:textId="77777777" w:rsidR="00DA076E" w:rsidRDefault="007E202E" w:rsidP="00DA076E">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Личный кабинет Пользователя (Личный кабинет)</w:t>
      </w:r>
      <w:r w:rsidR="00C61D5F" w:rsidRPr="00355189">
        <w:rPr>
          <w:rFonts w:asciiTheme="minorHAnsi" w:hAnsiTheme="minorHAnsi" w:cstheme="minorHAnsi"/>
          <w:sz w:val="24"/>
          <w:szCs w:val="24"/>
          <w:lang w:val="ru-RU"/>
        </w:rPr>
        <w:t xml:space="preserve"> – </w:t>
      </w:r>
      <w:r w:rsidRPr="00355189">
        <w:rPr>
          <w:rFonts w:asciiTheme="minorHAnsi" w:hAnsiTheme="minorHAnsi" w:cstheme="minorHAnsi"/>
          <w:sz w:val="24"/>
          <w:szCs w:val="24"/>
          <w:lang w:val="ru-RU"/>
        </w:rPr>
        <w:t>защищенная часть Сервиса, создаваемая Лицензиаром Пользователю, посредством которой осуществляется использование Сервиса. Доступ к Личному кабинету осуществляется Пользователем посредством авторизации</w:t>
      </w:r>
      <w:r w:rsidR="00DA076E">
        <w:rPr>
          <w:rFonts w:asciiTheme="minorHAnsi" w:hAnsiTheme="minorHAnsi" w:cstheme="minorHAnsi"/>
          <w:sz w:val="24"/>
          <w:szCs w:val="24"/>
          <w:lang w:val="ru-RU"/>
        </w:rPr>
        <w:t>.</w:t>
      </w:r>
    </w:p>
    <w:p w14:paraId="576EC0AD" w14:textId="2B832529" w:rsidR="007E202E" w:rsidRPr="00DA076E" w:rsidRDefault="007E202E" w:rsidP="00DA076E">
      <w:pPr>
        <w:jc w:val="both"/>
        <w:rPr>
          <w:lang w:val="ru-RU"/>
        </w:rPr>
      </w:pPr>
      <w:r w:rsidRPr="00355189">
        <w:rPr>
          <w:rFonts w:asciiTheme="minorHAnsi" w:hAnsiTheme="minorHAnsi" w:cstheme="minorHAnsi"/>
          <w:sz w:val="24"/>
          <w:szCs w:val="24"/>
          <w:lang w:val="ru-RU"/>
        </w:rPr>
        <w:t xml:space="preserve">Тариф </w:t>
      </w:r>
      <w:r w:rsidR="00C61D5F" w:rsidRPr="00355189">
        <w:rPr>
          <w:rFonts w:asciiTheme="minorHAnsi" w:hAnsiTheme="minorHAnsi" w:cstheme="minorHAnsi"/>
          <w:sz w:val="24"/>
          <w:szCs w:val="24"/>
          <w:lang w:val="ru-RU"/>
        </w:rPr>
        <w:t xml:space="preserve">– </w:t>
      </w:r>
      <w:r w:rsidRPr="00355189">
        <w:rPr>
          <w:rFonts w:asciiTheme="minorHAnsi" w:hAnsiTheme="minorHAnsi" w:cstheme="minorHAnsi"/>
          <w:sz w:val="24"/>
          <w:szCs w:val="24"/>
          <w:lang w:val="ru-RU"/>
        </w:rPr>
        <w:t xml:space="preserve">лицензионное вознаграждение, определяемое с учетом сроков предоставления Лицензии и объема возможного к использованию функционала ПО, уплачиваемое Пользователем Лицензиару в соответствии с прайс-листом, расположенным на Сайте </w:t>
      </w:r>
      <w:hyperlink r:id="rId8" w:history="1">
        <w:r w:rsidR="00DA076E" w:rsidRPr="002C7DD7">
          <w:rPr>
            <w:rStyle w:val="a4"/>
            <w:rFonts w:ascii="Calibri" w:eastAsiaTheme="minorHAnsi" w:hAnsi="Calibri" w:cs="Calibri"/>
            <w:b/>
            <w:bCs/>
            <w:sz w:val="24"/>
            <w:szCs w:val="24"/>
            <w:lang w:val="ru-RU" w:eastAsia="en-US"/>
          </w:rPr>
          <w:t>https://am-check.ru/</w:t>
        </w:r>
      </w:hyperlink>
      <w:r w:rsidR="00DA076E">
        <w:rPr>
          <w:rFonts w:ascii="Calibri" w:eastAsiaTheme="minorHAnsi" w:hAnsi="Calibri" w:cs="Calibri"/>
          <w:b/>
          <w:bCs/>
          <w:sz w:val="24"/>
          <w:szCs w:val="24"/>
          <w:lang w:val="ru-RU" w:eastAsia="en-US"/>
        </w:rPr>
        <w:t xml:space="preserve"> </w:t>
      </w:r>
      <w:r w:rsidR="00C61D5F" w:rsidRPr="00355189">
        <w:rPr>
          <w:rFonts w:asciiTheme="minorHAnsi" w:hAnsiTheme="minorHAnsi" w:cstheme="minorHAnsi"/>
          <w:sz w:val="24"/>
          <w:szCs w:val="24"/>
          <w:lang w:val="ru-RU"/>
        </w:rPr>
        <w:t xml:space="preserve">или согласованный Сторонами иным способом. </w:t>
      </w:r>
    </w:p>
    <w:p w14:paraId="7A2ECCA7" w14:textId="7E70CC5B" w:rsidR="00C61D5F" w:rsidRPr="00355189" w:rsidRDefault="00C61D5F" w:rsidP="00C61D5F">
      <w:pPr>
        <w:jc w:val="both"/>
        <w:rPr>
          <w:rFonts w:asciiTheme="minorHAnsi" w:hAnsiTheme="minorHAnsi" w:cstheme="minorHAnsi"/>
          <w:b/>
          <w:bCs/>
          <w:sz w:val="24"/>
          <w:szCs w:val="24"/>
          <w:lang w:val="ru-RU"/>
        </w:rPr>
      </w:pPr>
    </w:p>
    <w:p w14:paraId="4290AD2B" w14:textId="005D6F4F" w:rsidR="005051F8" w:rsidRPr="00355189" w:rsidRDefault="005051F8" w:rsidP="005051F8">
      <w:pPr>
        <w:pStyle w:val="a3"/>
        <w:numPr>
          <w:ilvl w:val="0"/>
          <w:numId w:val="1"/>
        </w:numPr>
        <w:ind w:left="0" w:firstLine="0"/>
        <w:jc w:val="both"/>
        <w:rPr>
          <w:rFonts w:asciiTheme="minorHAnsi" w:hAnsiTheme="minorHAnsi" w:cstheme="minorHAnsi"/>
          <w:b/>
          <w:bCs/>
          <w:sz w:val="24"/>
          <w:szCs w:val="24"/>
          <w:lang w:val="ru-RU"/>
        </w:rPr>
      </w:pPr>
      <w:r w:rsidRPr="00355189">
        <w:rPr>
          <w:rFonts w:asciiTheme="minorHAnsi" w:hAnsiTheme="minorHAnsi" w:cstheme="minorHAnsi"/>
          <w:b/>
          <w:bCs/>
          <w:sz w:val="24"/>
          <w:szCs w:val="24"/>
          <w:lang w:val="ru-RU"/>
        </w:rPr>
        <w:t>Предмет Соглашения</w:t>
      </w:r>
    </w:p>
    <w:p w14:paraId="493D1076" w14:textId="77777777" w:rsidR="005051F8" w:rsidRPr="00355189" w:rsidRDefault="005051F8" w:rsidP="005051F8">
      <w:pPr>
        <w:jc w:val="both"/>
        <w:rPr>
          <w:rFonts w:asciiTheme="minorHAnsi" w:hAnsiTheme="minorHAnsi" w:cstheme="minorHAnsi"/>
          <w:b/>
          <w:bCs/>
          <w:sz w:val="24"/>
          <w:szCs w:val="24"/>
          <w:lang w:val="ru-RU"/>
        </w:rPr>
      </w:pPr>
    </w:p>
    <w:p w14:paraId="4C7EA44C" w14:textId="77777777" w:rsidR="005051F8" w:rsidRPr="00355189" w:rsidRDefault="005051F8" w:rsidP="005051F8">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Лицензиар предоставляет Пользователю Лицензию на право использования Сервисом в пределах, установленных настоящим Соглашением, в соответствии с ее функциональным назначением, а Пользователь оплачивает лицензионное вознаграждение за предоставляемое право использования Сервиса в соответствии с установленными тарифами.</w:t>
      </w:r>
    </w:p>
    <w:p w14:paraId="198598FA" w14:textId="77777777" w:rsidR="005051F8" w:rsidRPr="00355189" w:rsidRDefault="005051F8" w:rsidP="005051F8">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Лицензия предоставляется на возмездной основе.</w:t>
      </w:r>
    </w:p>
    <w:p w14:paraId="575B1717" w14:textId="77777777" w:rsidR="005051F8" w:rsidRPr="00355189" w:rsidRDefault="005051F8" w:rsidP="005051F8">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Территория действия Лицензии (далее – Территория): все страны мира.</w:t>
      </w:r>
    </w:p>
    <w:p w14:paraId="2D13F918" w14:textId="77777777" w:rsidR="005051F8" w:rsidRPr="00355189" w:rsidRDefault="005051F8" w:rsidP="005051F8">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Срок действия Лицензии (далее – Срок): Срок действия Лицензии определяется в соответствии с выбранным Пользователем тарифом.</w:t>
      </w:r>
    </w:p>
    <w:p w14:paraId="0E2F0DC5" w14:textId="77777777" w:rsidR="005051F8" w:rsidRPr="00355189" w:rsidRDefault="005051F8" w:rsidP="005051F8">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Действие Лицензии распространяется на все последующие обновления Сервиса, произведенные в пределах срока Лицензии, если в документах, размещенных на Сервисе, прямо не указано иное.</w:t>
      </w:r>
    </w:p>
    <w:p w14:paraId="2A1F934D" w14:textId="77777777" w:rsidR="005051F8" w:rsidRPr="00355189" w:rsidRDefault="005051F8" w:rsidP="005051F8">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Доступ к Сервису считается предоставленным Пользователю с момента оплаты лицензионного вознаграждения и предоставления данных для авторизации.</w:t>
      </w:r>
    </w:p>
    <w:p w14:paraId="21281DF1" w14:textId="453FAB16" w:rsidR="005051F8" w:rsidRPr="00355189" w:rsidRDefault="005051F8" w:rsidP="005051F8">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Сервис доступен Пользователю круглосуточно, за исключением времени проведения профилактических, технических или иных работ.</w:t>
      </w:r>
    </w:p>
    <w:p w14:paraId="36934309" w14:textId="4A7F7427" w:rsidR="005051F8" w:rsidRPr="00355189" w:rsidRDefault="005051F8" w:rsidP="005051F8">
      <w:pPr>
        <w:pStyle w:val="a3"/>
        <w:ind w:left="0"/>
        <w:jc w:val="both"/>
        <w:rPr>
          <w:rFonts w:asciiTheme="minorHAnsi" w:hAnsiTheme="minorHAnsi" w:cstheme="minorHAnsi"/>
          <w:sz w:val="24"/>
          <w:szCs w:val="24"/>
          <w:lang w:val="ru-RU"/>
        </w:rPr>
      </w:pPr>
    </w:p>
    <w:p w14:paraId="6D0C224F" w14:textId="6FED8815" w:rsidR="005051F8" w:rsidRPr="00355189" w:rsidRDefault="005051F8" w:rsidP="00E627E3">
      <w:pPr>
        <w:pStyle w:val="a3"/>
        <w:numPr>
          <w:ilvl w:val="0"/>
          <w:numId w:val="1"/>
        </w:numPr>
        <w:ind w:left="0" w:firstLine="0"/>
        <w:jc w:val="both"/>
        <w:rPr>
          <w:rFonts w:asciiTheme="minorHAnsi" w:hAnsiTheme="minorHAnsi" w:cstheme="minorHAnsi"/>
          <w:b/>
          <w:bCs/>
          <w:sz w:val="24"/>
          <w:szCs w:val="24"/>
          <w:lang w:val="ru-RU"/>
        </w:rPr>
      </w:pPr>
      <w:r w:rsidRPr="00355189">
        <w:rPr>
          <w:rFonts w:asciiTheme="minorHAnsi" w:hAnsiTheme="minorHAnsi" w:cstheme="minorHAnsi"/>
          <w:b/>
          <w:bCs/>
          <w:sz w:val="24"/>
          <w:szCs w:val="24"/>
          <w:lang w:val="ru-RU"/>
        </w:rPr>
        <w:t>Права и обязанности сторон</w:t>
      </w:r>
    </w:p>
    <w:p w14:paraId="0AF43A5A" w14:textId="77777777" w:rsidR="00E627E3" w:rsidRPr="00355189" w:rsidRDefault="00E627E3" w:rsidP="00E627E3">
      <w:pPr>
        <w:jc w:val="both"/>
        <w:rPr>
          <w:rFonts w:asciiTheme="minorHAnsi" w:hAnsiTheme="minorHAnsi" w:cstheme="minorHAnsi"/>
          <w:b/>
          <w:bCs/>
          <w:sz w:val="24"/>
          <w:szCs w:val="24"/>
          <w:lang w:val="ru-RU"/>
        </w:rPr>
      </w:pPr>
    </w:p>
    <w:p w14:paraId="058D12A2" w14:textId="43825DA0" w:rsidR="005051F8" w:rsidRPr="00355189" w:rsidRDefault="00E627E3"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4.1.</w:t>
      </w:r>
      <w:r w:rsidRPr="00355189">
        <w:rPr>
          <w:rFonts w:asciiTheme="minorHAnsi" w:hAnsiTheme="minorHAnsi" w:cstheme="minorHAnsi"/>
          <w:b/>
          <w:bCs/>
          <w:sz w:val="24"/>
          <w:szCs w:val="24"/>
          <w:lang w:val="ru-RU"/>
        </w:rPr>
        <w:t xml:space="preserve"> </w:t>
      </w:r>
      <w:r w:rsidR="005051F8" w:rsidRPr="00355189">
        <w:rPr>
          <w:rFonts w:asciiTheme="minorHAnsi" w:hAnsiTheme="minorHAnsi" w:cstheme="minorHAnsi"/>
          <w:sz w:val="24"/>
          <w:szCs w:val="24"/>
          <w:lang w:val="ru-RU"/>
        </w:rPr>
        <w:t>Пользователь обязан:</w:t>
      </w:r>
    </w:p>
    <w:p w14:paraId="101093EA" w14:textId="3371CC5D"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4.1.1. Оплатить лицензионное вознаграждение в полном объеме согласно тарифам</w:t>
      </w:r>
      <w:r w:rsidR="00F52970" w:rsidRPr="00355189">
        <w:rPr>
          <w:rFonts w:asciiTheme="minorHAnsi" w:hAnsiTheme="minorHAnsi" w:cstheme="minorHAnsi"/>
          <w:sz w:val="24"/>
          <w:szCs w:val="24"/>
          <w:lang w:val="ru-RU"/>
        </w:rPr>
        <w:t>.</w:t>
      </w:r>
    </w:p>
    <w:p w14:paraId="67074149" w14:textId="06D97D43"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4.1.2. Иметь доступ в сеть Интернет и приемлемую для работы с Сервисом скорость передачи данных по интернет-каналу от Пользователя к Сервису</w:t>
      </w:r>
      <w:r w:rsidR="00F52970" w:rsidRPr="00355189">
        <w:rPr>
          <w:rFonts w:asciiTheme="minorHAnsi" w:hAnsiTheme="minorHAnsi" w:cstheme="minorHAnsi"/>
          <w:sz w:val="24"/>
          <w:szCs w:val="24"/>
          <w:lang w:val="ru-RU"/>
        </w:rPr>
        <w:t>.</w:t>
      </w:r>
    </w:p>
    <w:p w14:paraId="1C608016" w14:textId="074114D6"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4.1.3. Самостоятельно и за свой счет оплачивать программное обеспечение, используемое для получения доступа к Сервису</w:t>
      </w:r>
      <w:r w:rsidR="00F52970" w:rsidRPr="00355189">
        <w:rPr>
          <w:rFonts w:asciiTheme="minorHAnsi" w:hAnsiTheme="minorHAnsi" w:cstheme="minorHAnsi"/>
          <w:sz w:val="24"/>
          <w:szCs w:val="24"/>
          <w:lang w:val="ru-RU"/>
        </w:rPr>
        <w:t>.</w:t>
      </w:r>
    </w:p>
    <w:p w14:paraId="3D1E9B6B" w14:textId="4793709D"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4.1.4. Самостоятельно отслеживать публикуемые на Сайте Сервиса информационные сообщения о технических работах, обновлениях, внесении изменений в функции Сервиса</w:t>
      </w:r>
      <w:r w:rsidR="00F52970" w:rsidRPr="00355189">
        <w:rPr>
          <w:rFonts w:asciiTheme="minorHAnsi" w:hAnsiTheme="minorHAnsi" w:cstheme="minorHAnsi"/>
          <w:sz w:val="24"/>
          <w:szCs w:val="24"/>
          <w:lang w:val="ru-RU"/>
        </w:rPr>
        <w:t>.</w:t>
      </w:r>
    </w:p>
    <w:p w14:paraId="5A3D2007" w14:textId="79ADD7D4"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4.1.5. Не раскрывать и предотвращать раскрытие Идентификационных данных, используемых для доступа к Сервису</w:t>
      </w:r>
      <w:r w:rsidR="00F52970" w:rsidRPr="00355189">
        <w:rPr>
          <w:rFonts w:asciiTheme="minorHAnsi" w:hAnsiTheme="minorHAnsi" w:cstheme="minorHAnsi"/>
          <w:sz w:val="24"/>
          <w:szCs w:val="24"/>
          <w:lang w:val="ru-RU"/>
        </w:rPr>
        <w:t>.</w:t>
      </w:r>
    </w:p>
    <w:p w14:paraId="7602834F" w14:textId="699BD86B"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4.1.6. В случае раскрытия или подозрения на раскрытие данных, используемых для доступа к Сервису, незамедлительно сообщить об этом в службу поддержки Сервиса с помощью контактных данных, размещенных на сайте</w:t>
      </w:r>
      <w:r w:rsidR="00F52970" w:rsidRPr="00355189">
        <w:rPr>
          <w:rFonts w:asciiTheme="minorHAnsi" w:hAnsiTheme="minorHAnsi" w:cstheme="minorHAnsi"/>
          <w:sz w:val="24"/>
          <w:szCs w:val="24"/>
          <w:lang w:val="ru-RU"/>
        </w:rPr>
        <w:t>.</w:t>
      </w:r>
    </w:p>
    <w:p w14:paraId="59745493" w14:textId="609F22EF"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4.1.7. Соблюдать интеллектуальные и иные права Лицензиара и любых третьих лиц</w:t>
      </w:r>
      <w:r w:rsidR="00F52970" w:rsidRPr="00355189">
        <w:rPr>
          <w:rFonts w:asciiTheme="minorHAnsi" w:hAnsiTheme="minorHAnsi" w:cstheme="minorHAnsi"/>
          <w:sz w:val="24"/>
          <w:szCs w:val="24"/>
          <w:lang w:val="ru-RU"/>
        </w:rPr>
        <w:t>.</w:t>
      </w:r>
    </w:p>
    <w:p w14:paraId="5EDD7460" w14:textId="77777777"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4.1.8. При использовании Сервиса не загружать информацию, содержащую любые персональные данные (Пользователя и/или третьих лиц) и/или охраняемую законом тайну. В случае загрузки таких данных Пользователь должен убедиться, что он имеет на то необходимые полномочия. При наличии любых споров об использовании персональных или иных охраняемых законом данных, всю ответственность за это несет Пользователь. </w:t>
      </w:r>
    </w:p>
    <w:p w14:paraId="70C67312" w14:textId="77777777"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4.2. Пользователь имеет право:</w:t>
      </w:r>
    </w:p>
    <w:p w14:paraId="08395E79" w14:textId="6DCDCBE6"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lastRenderedPageBreak/>
        <w:t>4.2.1. Осуществлять доступ к Сервису и ее использование на условиях, указанных в настоящем Соглашении</w:t>
      </w:r>
      <w:r w:rsidR="00F52970" w:rsidRPr="00355189">
        <w:rPr>
          <w:rFonts w:asciiTheme="minorHAnsi" w:hAnsiTheme="minorHAnsi" w:cstheme="minorHAnsi"/>
          <w:sz w:val="24"/>
          <w:szCs w:val="24"/>
          <w:lang w:val="ru-RU"/>
        </w:rPr>
        <w:t>.</w:t>
      </w:r>
    </w:p>
    <w:p w14:paraId="1BE9EED9" w14:textId="77777777"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4.3. Лицензиар обязан:</w:t>
      </w:r>
    </w:p>
    <w:p w14:paraId="787CB8B8" w14:textId="202F718A"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4.3.1. Предоставить Пользователю доступ к личному кабинету в течение 3 (трех) рабочих дней с даты поступления оплаты по Соглашению на расчетный счет Лицензиара</w:t>
      </w:r>
      <w:r w:rsidR="00F52970" w:rsidRPr="00355189">
        <w:rPr>
          <w:rFonts w:asciiTheme="minorHAnsi" w:hAnsiTheme="minorHAnsi" w:cstheme="minorHAnsi"/>
          <w:sz w:val="24"/>
          <w:szCs w:val="24"/>
          <w:lang w:val="ru-RU"/>
        </w:rPr>
        <w:t>.</w:t>
      </w:r>
    </w:p>
    <w:p w14:paraId="63C76C65" w14:textId="77777777"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4.3.2. Выполнять другие обязанности, указанные в настоящем Соглашении.</w:t>
      </w:r>
    </w:p>
    <w:p w14:paraId="74963AC7" w14:textId="77777777"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4.4. Лицензиар имеет право:</w:t>
      </w:r>
    </w:p>
    <w:p w14:paraId="4259C733" w14:textId="09C69543"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4.4.1. Осуществлять использование, хранение, обработку и распространение персональных данных Пользователя, а также персональных данных сотрудников Пользователя (если применимо), теми способами и в той мере, которые необходимы в целях исполнения условий настоящего Соглашения в соответствии с Политикой конфиденциальности и другими документами Сервиса</w:t>
      </w:r>
      <w:r w:rsidR="00F52970" w:rsidRPr="00355189">
        <w:rPr>
          <w:rFonts w:asciiTheme="minorHAnsi" w:hAnsiTheme="minorHAnsi" w:cstheme="minorHAnsi"/>
          <w:sz w:val="24"/>
          <w:szCs w:val="24"/>
          <w:lang w:val="ru-RU"/>
        </w:rPr>
        <w:t>.</w:t>
      </w:r>
    </w:p>
    <w:p w14:paraId="093BC061" w14:textId="499C04BD"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4.4.2. В целях поддержания работоспособности и совершенствования Сервиса в любое время проводить технические работы, в ходе которых возможно частичное или полное ограничение доступа к Сервису, а также частичное или полное ограничение функциональных возможностей Сервиса</w:t>
      </w:r>
      <w:r w:rsidR="00F52970" w:rsidRPr="00355189">
        <w:rPr>
          <w:rFonts w:asciiTheme="minorHAnsi" w:hAnsiTheme="minorHAnsi" w:cstheme="minorHAnsi"/>
          <w:sz w:val="24"/>
          <w:szCs w:val="24"/>
          <w:lang w:val="ru-RU"/>
        </w:rPr>
        <w:t>.</w:t>
      </w:r>
    </w:p>
    <w:p w14:paraId="544FFC57" w14:textId="0E352779"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4.4.3. В целях исполнения Соглашения, в том числе в целях исправления технических неисправностей Сервиса, получать доступ к данным Пользователя, хранящимся на серверах Лицензиара, организуя такой доступ по принципу наименьшего доступа, соблюдая принцип конфиденциальности</w:t>
      </w:r>
      <w:r w:rsidR="00F52970" w:rsidRPr="00355189">
        <w:rPr>
          <w:rFonts w:asciiTheme="minorHAnsi" w:hAnsiTheme="minorHAnsi" w:cstheme="minorHAnsi"/>
          <w:sz w:val="24"/>
          <w:szCs w:val="24"/>
          <w:lang w:val="ru-RU"/>
        </w:rPr>
        <w:t>.</w:t>
      </w:r>
    </w:p>
    <w:p w14:paraId="1B906ACD" w14:textId="0A2A4055"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4.4.4. Удалять информацию Пользователя из Сервиса, если она нарушает законодательство Российской Федерации, юридические документы Сервиса и/ или условия настоящего Соглашения, а также в случаях наличия угрозы нормальному функционированию Сервиса</w:t>
      </w:r>
      <w:r w:rsidR="00F52970" w:rsidRPr="00355189">
        <w:rPr>
          <w:rFonts w:asciiTheme="minorHAnsi" w:hAnsiTheme="minorHAnsi" w:cstheme="minorHAnsi"/>
          <w:sz w:val="24"/>
          <w:szCs w:val="24"/>
          <w:lang w:val="ru-RU"/>
        </w:rPr>
        <w:t>.</w:t>
      </w:r>
    </w:p>
    <w:p w14:paraId="0E5E021C" w14:textId="2928F4DA" w:rsidR="005051F8" w:rsidRPr="00355189" w:rsidRDefault="005051F8"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4.4.5. Направлять Пользователям уведомления, касающиеся работы Сервиса</w:t>
      </w:r>
      <w:r w:rsidR="00F52970" w:rsidRPr="00355189">
        <w:rPr>
          <w:rFonts w:asciiTheme="minorHAnsi" w:hAnsiTheme="minorHAnsi" w:cstheme="minorHAnsi"/>
          <w:sz w:val="24"/>
          <w:szCs w:val="24"/>
          <w:lang w:val="ru-RU"/>
        </w:rPr>
        <w:t>.</w:t>
      </w:r>
    </w:p>
    <w:p w14:paraId="1697EBBD" w14:textId="269C2155" w:rsidR="005051F8" w:rsidRPr="00355189" w:rsidRDefault="005051F8" w:rsidP="005051F8">
      <w:pPr>
        <w:pStyle w:val="a3"/>
        <w:ind w:left="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4.4.6. Вносить любые изменения в интерфейс, контент и функциональные возможности Сервиса</w:t>
      </w:r>
      <w:r w:rsidR="00E627E3" w:rsidRPr="00355189">
        <w:rPr>
          <w:rFonts w:asciiTheme="minorHAnsi" w:hAnsiTheme="minorHAnsi" w:cstheme="minorHAnsi"/>
          <w:sz w:val="24"/>
          <w:szCs w:val="24"/>
          <w:lang w:val="ru-RU"/>
        </w:rPr>
        <w:t>.</w:t>
      </w:r>
    </w:p>
    <w:p w14:paraId="4EB791EB" w14:textId="7365CE9E" w:rsidR="00E627E3" w:rsidRPr="00355189" w:rsidRDefault="00E627E3" w:rsidP="005051F8">
      <w:pPr>
        <w:pStyle w:val="a3"/>
        <w:ind w:left="0"/>
        <w:jc w:val="both"/>
        <w:rPr>
          <w:rFonts w:asciiTheme="minorHAnsi" w:hAnsiTheme="minorHAnsi" w:cstheme="minorHAnsi"/>
          <w:sz w:val="24"/>
          <w:szCs w:val="24"/>
          <w:lang w:val="ru-RU"/>
        </w:rPr>
      </w:pPr>
    </w:p>
    <w:p w14:paraId="49D6A3B7" w14:textId="285DEE75" w:rsidR="00E627E3" w:rsidRPr="00355189" w:rsidRDefault="00E627E3" w:rsidP="00E627E3">
      <w:pPr>
        <w:pStyle w:val="a3"/>
        <w:numPr>
          <w:ilvl w:val="0"/>
          <w:numId w:val="1"/>
        </w:numPr>
        <w:ind w:left="0" w:firstLine="0"/>
        <w:jc w:val="both"/>
        <w:rPr>
          <w:rFonts w:asciiTheme="minorHAnsi" w:hAnsiTheme="minorHAnsi" w:cstheme="minorHAnsi"/>
          <w:b/>
          <w:bCs/>
          <w:sz w:val="24"/>
          <w:szCs w:val="24"/>
          <w:lang w:val="ru-RU"/>
        </w:rPr>
      </w:pPr>
      <w:r w:rsidRPr="00355189">
        <w:rPr>
          <w:rFonts w:asciiTheme="minorHAnsi" w:hAnsiTheme="minorHAnsi" w:cstheme="minorHAnsi"/>
          <w:b/>
          <w:bCs/>
          <w:sz w:val="24"/>
          <w:szCs w:val="24"/>
          <w:lang w:val="ru-RU"/>
        </w:rPr>
        <w:t xml:space="preserve">Правила использования </w:t>
      </w:r>
    </w:p>
    <w:p w14:paraId="33DB41EC" w14:textId="77777777" w:rsidR="00E627E3" w:rsidRPr="00355189" w:rsidRDefault="00E627E3" w:rsidP="00E627E3">
      <w:pPr>
        <w:jc w:val="both"/>
        <w:rPr>
          <w:rFonts w:asciiTheme="minorHAnsi" w:hAnsiTheme="minorHAnsi" w:cstheme="minorHAnsi"/>
          <w:b/>
          <w:bCs/>
          <w:sz w:val="24"/>
          <w:szCs w:val="24"/>
          <w:lang w:val="ru-RU"/>
        </w:rPr>
      </w:pPr>
    </w:p>
    <w:p w14:paraId="6E5603F6" w14:textId="77777777" w:rsidR="00E627E3" w:rsidRPr="00355189" w:rsidRDefault="00E627E3" w:rsidP="00E627E3">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Перед осуществлением доступа Пользователь обязан ознакомиться с правилами использования Сервиса, приведенными в настоящем Соглашении и других документах, размещенных на сайте Сервиса.</w:t>
      </w:r>
    </w:p>
    <w:p w14:paraId="39BC8247" w14:textId="77777777" w:rsidR="00E627E3" w:rsidRPr="00355189" w:rsidRDefault="00E627E3" w:rsidP="00E627E3">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Пользователь вправе использовать Сервис, исходя из его прямого назначения, в соответствии с функциональными возможностями в пределах, установленных настоящим Соглашением и другими документами, размещенными на сайте Сервиса.</w:t>
      </w:r>
    </w:p>
    <w:p w14:paraId="396B6490" w14:textId="77777777" w:rsidR="00E627E3" w:rsidRPr="00355189" w:rsidRDefault="00E627E3" w:rsidP="00E627E3">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Сервис должен использоваться Пользователем исключительно для законных целей.</w:t>
      </w:r>
    </w:p>
    <w:p w14:paraId="07FF0E95" w14:textId="77777777" w:rsidR="00E627E3" w:rsidRPr="00355189" w:rsidRDefault="00E627E3" w:rsidP="00E627E3">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Пользователю запрещается осуществлять в Сервисе или с его использованием какие-либо незаконные действия, в том числе следующие: распространение конфиденциальной информации, попытки несанкционированного доступа к компьютерным системам Сервиса или любых третьих лиц, распространение информации, нарушающей права третьих лиц, в том числе авторские и смежные права, осуществление </w:t>
      </w:r>
      <w:r w:rsidRPr="00355189">
        <w:rPr>
          <w:rFonts w:asciiTheme="minorHAnsi" w:hAnsiTheme="minorHAnsi" w:cstheme="minorHAnsi"/>
          <w:sz w:val="24"/>
          <w:szCs w:val="24"/>
          <w:lang w:val="ru-RU"/>
        </w:rPr>
        <w:lastRenderedPageBreak/>
        <w:t>мошеннических действий или подготовку к ним, осуществление иных действий, нарушающих законодательство РФ и/или права третьих лиц.</w:t>
      </w:r>
    </w:p>
    <w:p w14:paraId="0A5FAC91" w14:textId="77777777" w:rsidR="00E627E3" w:rsidRPr="00355189" w:rsidRDefault="00E627E3" w:rsidP="00E627E3">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При размещении, хранении, передаче, получении, совершении иных действий с любой информацией и файлами с использованием Сервиса Пользователь обязан соблюдать требования законодательства РФ, в том числе законодательство об интеллектуальной собственности.</w:t>
      </w:r>
    </w:p>
    <w:p w14:paraId="7052D4A5" w14:textId="77777777" w:rsidR="00E627E3" w:rsidRPr="00355189" w:rsidRDefault="00E627E3" w:rsidP="00E627E3">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При загрузке Пользователем файлов либо другой информации, которые могут содержать персональные данные и/или конфиденциальную информацию, связанные с Пользователем или другими лицами, а также при обработке таких файлов и информации в Сервисе Пользователь несет полную ответственность за персональные данные и конфиденциальность информации, содержащиеся в файлах Пользователя.</w:t>
      </w:r>
    </w:p>
    <w:p w14:paraId="001D8803" w14:textId="77777777" w:rsidR="00E627E3" w:rsidRPr="00355189" w:rsidRDefault="00E627E3" w:rsidP="00E627E3">
      <w:pPr>
        <w:pStyle w:val="a3"/>
        <w:numPr>
          <w:ilvl w:val="1"/>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Пользователю запрещается осуществлять действия, направленные на:</w:t>
      </w:r>
    </w:p>
    <w:p w14:paraId="394D4AE4" w14:textId="55ADFF5C" w:rsidR="00E627E3" w:rsidRPr="00355189" w:rsidRDefault="00E627E3" w:rsidP="00E627E3">
      <w:pPr>
        <w:pStyle w:val="a3"/>
        <w:numPr>
          <w:ilvl w:val="2"/>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Передачу третьим лицам паролей и логинов, используемых для доступа к Личному кабинету Пользователя</w:t>
      </w:r>
      <w:r w:rsidR="00F52970" w:rsidRPr="00355189">
        <w:rPr>
          <w:rFonts w:asciiTheme="minorHAnsi" w:hAnsiTheme="minorHAnsi" w:cstheme="minorHAnsi"/>
          <w:sz w:val="24"/>
          <w:szCs w:val="24"/>
          <w:lang w:val="ru-RU"/>
        </w:rPr>
        <w:t>.</w:t>
      </w:r>
    </w:p>
    <w:p w14:paraId="1385FF32" w14:textId="63DD79A6" w:rsidR="00E627E3" w:rsidRPr="00355189" w:rsidRDefault="00E627E3" w:rsidP="00E627E3">
      <w:pPr>
        <w:pStyle w:val="a3"/>
        <w:numPr>
          <w:ilvl w:val="2"/>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Попытки получения несанкционированного доступа к компьютерной системе, на котором базируется Сервис</w:t>
      </w:r>
      <w:r w:rsidR="00F52970" w:rsidRPr="00355189">
        <w:rPr>
          <w:rFonts w:asciiTheme="minorHAnsi" w:hAnsiTheme="minorHAnsi" w:cstheme="minorHAnsi"/>
          <w:sz w:val="24"/>
          <w:szCs w:val="24"/>
          <w:lang w:val="ru-RU"/>
        </w:rPr>
        <w:t>.</w:t>
      </w:r>
    </w:p>
    <w:p w14:paraId="4FA32EB8" w14:textId="47398678" w:rsidR="00E627E3" w:rsidRPr="00355189" w:rsidRDefault="00E627E3" w:rsidP="00E627E3">
      <w:pPr>
        <w:pStyle w:val="a3"/>
        <w:numPr>
          <w:ilvl w:val="2"/>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Загрузку в Сервис файлов, которые могут повредить компьютерные программы других Пользователей либо Лицензиара</w:t>
      </w:r>
      <w:r w:rsidR="00F52970" w:rsidRPr="00355189">
        <w:rPr>
          <w:rFonts w:asciiTheme="minorHAnsi" w:hAnsiTheme="minorHAnsi" w:cstheme="minorHAnsi"/>
          <w:sz w:val="24"/>
          <w:szCs w:val="24"/>
          <w:lang w:val="ru-RU"/>
        </w:rPr>
        <w:t>.</w:t>
      </w:r>
    </w:p>
    <w:p w14:paraId="716702C2" w14:textId="6951709D" w:rsidR="00E627E3" w:rsidRPr="00355189" w:rsidRDefault="00E627E3" w:rsidP="00E627E3">
      <w:pPr>
        <w:pStyle w:val="a3"/>
        <w:numPr>
          <w:ilvl w:val="2"/>
          <w:numId w:val="1"/>
        </w:numPr>
        <w:ind w:left="0" w:firstLine="0"/>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Размещение в Сервисе информации, которая может рассматриваться как оскорбительная, а также размещение материалов или любых данных, нарушающих действующее законодательство РФ (включая материалы и/или данные, охраняемые законодательством РФ об авторском праве, или информацию, представляющую коммерческую или государственную тайну)</w:t>
      </w:r>
      <w:r w:rsidR="00F52970" w:rsidRPr="00355189">
        <w:rPr>
          <w:rFonts w:asciiTheme="minorHAnsi" w:hAnsiTheme="minorHAnsi" w:cstheme="minorHAnsi"/>
          <w:sz w:val="24"/>
          <w:szCs w:val="24"/>
          <w:lang w:val="ru-RU"/>
        </w:rPr>
        <w:t>.</w:t>
      </w:r>
    </w:p>
    <w:p w14:paraId="2D232B87" w14:textId="3C278602" w:rsidR="00E627E3" w:rsidRPr="00355189" w:rsidRDefault="00E627E3"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5.8. Пользователю запрещается использовать Сервис следующими способами:</w:t>
      </w:r>
    </w:p>
    <w:p w14:paraId="15EC90FC" w14:textId="27446A13" w:rsidR="00E627E3" w:rsidRPr="00355189" w:rsidRDefault="00E627E3"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5.8.1.  Размещать информацию рекламного характера </w:t>
      </w:r>
      <w:r w:rsidR="00F52970" w:rsidRPr="00355189">
        <w:rPr>
          <w:rFonts w:asciiTheme="minorHAnsi" w:hAnsiTheme="minorHAnsi" w:cstheme="minorHAnsi"/>
          <w:sz w:val="24"/>
          <w:szCs w:val="24"/>
          <w:lang w:val="ru-RU"/>
        </w:rPr>
        <w:t>в Сервисе.</w:t>
      </w:r>
    </w:p>
    <w:p w14:paraId="7B6FE16E" w14:textId="2E3731BE" w:rsidR="00E627E3" w:rsidRPr="00355189" w:rsidRDefault="00E627E3"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5.8.2. Осуществлять адаптацию, доработку (модификацию) Сервиса, декомпилирование, дизассемблирование, дешифрование, внесение любых изменения в объектный или исходный код собственными силами или с привлечением третьих лиц</w:t>
      </w:r>
      <w:r w:rsidR="00F52970" w:rsidRPr="00355189">
        <w:rPr>
          <w:rFonts w:asciiTheme="minorHAnsi" w:hAnsiTheme="minorHAnsi" w:cstheme="minorHAnsi"/>
          <w:sz w:val="24"/>
          <w:szCs w:val="24"/>
          <w:lang w:val="ru-RU"/>
        </w:rPr>
        <w:t>.</w:t>
      </w:r>
    </w:p>
    <w:p w14:paraId="4E683DE4" w14:textId="77777777" w:rsidR="00E627E3" w:rsidRPr="00355189" w:rsidRDefault="00E627E3"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5.8.3. Предоставлять право использования Сервиса третьим лицам, в том числе посредством заключения </w:t>
      </w:r>
      <w:proofErr w:type="spellStart"/>
      <w:r w:rsidRPr="00355189">
        <w:rPr>
          <w:rFonts w:asciiTheme="minorHAnsi" w:hAnsiTheme="minorHAnsi" w:cstheme="minorHAnsi"/>
          <w:sz w:val="24"/>
          <w:szCs w:val="24"/>
          <w:lang w:val="ru-RU"/>
        </w:rPr>
        <w:t>сублицензионного</w:t>
      </w:r>
      <w:proofErr w:type="spellEnd"/>
      <w:r w:rsidRPr="00355189">
        <w:rPr>
          <w:rFonts w:asciiTheme="minorHAnsi" w:hAnsiTheme="minorHAnsi" w:cstheme="minorHAnsi"/>
          <w:sz w:val="24"/>
          <w:szCs w:val="24"/>
          <w:lang w:val="ru-RU"/>
        </w:rPr>
        <w:t xml:space="preserve"> договора или через Личный кабинет пользователя.</w:t>
      </w:r>
    </w:p>
    <w:p w14:paraId="30A42EA0" w14:textId="38EA1DA5" w:rsidR="00E627E3" w:rsidRPr="00355189" w:rsidRDefault="00E627E3"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5.8.4. Использовать Сервис любыми способами и в любых целях, прямо не предусмотренных условиями </w:t>
      </w:r>
      <w:r w:rsidR="00F52970" w:rsidRPr="00355189">
        <w:rPr>
          <w:rFonts w:asciiTheme="minorHAnsi" w:hAnsiTheme="minorHAnsi" w:cstheme="minorHAnsi"/>
          <w:sz w:val="24"/>
          <w:szCs w:val="24"/>
          <w:lang w:val="ru-RU"/>
        </w:rPr>
        <w:t>Соглашения</w:t>
      </w:r>
      <w:r w:rsidRPr="00355189">
        <w:rPr>
          <w:rFonts w:asciiTheme="minorHAnsi" w:hAnsiTheme="minorHAnsi" w:cstheme="minorHAnsi"/>
          <w:sz w:val="24"/>
          <w:szCs w:val="24"/>
          <w:lang w:val="ru-RU"/>
        </w:rPr>
        <w:t>.</w:t>
      </w:r>
    </w:p>
    <w:p w14:paraId="049C9EAB" w14:textId="77777777" w:rsidR="00E627E3" w:rsidRPr="00355189" w:rsidRDefault="00E627E3"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5.8.5. Пользователь понимает и соглашается с тем, что в случае выявления нарушения или наличия у Лицензиара сомнений в отношении законности действий или бездействий Пользователя, Лицензиар вправе приостановить, ограничить или заблокировать доступ Пользователя к Сервису, его Личному кабинете в Сервисе. При этом перерасчет стоимости или продление срока Лицензии не осуществляется.</w:t>
      </w:r>
    </w:p>
    <w:p w14:paraId="09697649" w14:textId="35CFC1AF" w:rsidR="00E627E3" w:rsidRDefault="00485E00" w:rsidP="00E627E3">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5.8.6. Лицензиар </w:t>
      </w:r>
      <w:r w:rsidR="00E627E3" w:rsidRPr="00355189">
        <w:rPr>
          <w:rFonts w:asciiTheme="minorHAnsi" w:hAnsiTheme="minorHAnsi" w:cstheme="minorHAnsi"/>
          <w:sz w:val="24"/>
          <w:szCs w:val="24"/>
          <w:lang w:val="ru-RU"/>
        </w:rPr>
        <w:t xml:space="preserve">вправе вносить изменения, удалять и блокировать любую информацию, размещенную </w:t>
      </w:r>
      <w:r w:rsidRPr="00355189">
        <w:rPr>
          <w:rFonts w:asciiTheme="minorHAnsi" w:hAnsiTheme="minorHAnsi" w:cstheme="minorHAnsi"/>
          <w:sz w:val="24"/>
          <w:szCs w:val="24"/>
          <w:lang w:val="ru-RU"/>
        </w:rPr>
        <w:t>в Сервисе</w:t>
      </w:r>
      <w:r w:rsidR="00E627E3" w:rsidRPr="00355189">
        <w:rPr>
          <w:rFonts w:asciiTheme="minorHAnsi" w:hAnsiTheme="minorHAnsi" w:cstheme="minorHAnsi"/>
          <w:sz w:val="24"/>
          <w:szCs w:val="24"/>
          <w:lang w:val="ru-RU"/>
        </w:rPr>
        <w:t>.</w:t>
      </w:r>
    </w:p>
    <w:p w14:paraId="7E462FBC" w14:textId="1AD23DAC" w:rsidR="00833315" w:rsidRPr="00355189" w:rsidRDefault="00833315" w:rsidP="00E627E3">
      <w:pPr>
        <w:jc w:val="both"/>
        <w:rPr>
          <w:rFonts w:asciiTheme="minorHAnsi" w:hAnsiTheme="minorHAnsi" w:cstheme="minorHAnsi"/>
          <w:sz w:val="24"/>
          <w:szCs w:val="24"/>
          <w:lang w:val="ru-RU"/>
        </w:rPr>
      </w:pPr>
      <w:r>
        <w:rPr>
          <w:rFonts w:asciiTheme="minorHAnsi" w:hAnsiTheme="minorHAnsi" w:cstheme="minorHAnsi"/>
          <w:sz w:val="24"/>
          <w:szCs w:val="24"/>
          <w:lang w:val="ru-RU"/>
        </w:rPr>
        <w:lastRenderedPageBreak/>
        <w:t xml:space="preserve">5.9. Порядок получения от Лицензиата </w:t>
      </w:r>
      <w:r w:rsidR="00C001E7">
        <w:rPr>
          <w:rFonts w:asciiTheme="minorHAnsi" w:hAnsiTheme="minorHAnsi" w:cstheme="minorHAnsi"/>
          <w:sz w:val="24"/>
          <w:szCs w:val="24"/>
          <w:lang w:val="ru-RU"/>
        </w:rPr>
        <w:t>учетных данных,</w:t>
      </w:r>
      <w:r>
        <w:rPr>
          <w:rFonts w:asciiTheme="minorHAnsi" w:hAnsiTheme="minorHAnsi" w:cstheme="minorHAnsi"/>
          <w:sz w:val="24"/>
          <w:szCs w:val="24"/>
          <w:lang w:val="ru-RU"/>
        </w:rPr>
        <w:t xml:space="preserve"> необходимых для корректной работы Сервиса, определен в Приложении 1 к настоящему Соглашению.</w:t>
      </w:r>
      <w:r w:rsidR="00060F90">
        <w:rPr>
          <w:rFonts w:asciiTheme="minorHAnsi" w:hAnsiTheme="minorHAnsi" w:cstheme="minorHAnsi"/>
          <w:sz w:val="24"/>
          <w:szCs w:val="24"/>
          <w:lang w:val="ru-RU"/>
        </w:rPr>
        <w:t xml:space="preserve"> Принятие Лицензиатом условий Лицензионного соглашения путем акцепта означает также принятие условий Приложения 1 в полном объеме.</w:t>
      </w:r>
    </w:p>
    <w:p w14:paraId="3EB36E22" w14:textId="0494E499" w:rsidR="00F52970" w:rsidRPr="00355189" w:rsidRDefault="00F52970" w:rsidP="00E627E3">
      <w:pPr>
        <w:jc w:val="both"/>
        <w:rPr>
          <w:rFonts w:asciiTheme="minorHAnsi" w:hAnsiTheme="minorHAnsi" w:cstheme="minorHAnsi"/>
          <w:sz w:val="24"/>
          <w:szCs w:val="24"/>
          <w:lang w:val="ru-RU"/>
        </w:rPr>
      </w:pPr>
    </w:p>
    <w:p w14:paraId="6DA97B30" w14:textId="77777777" w:rsidR="00F52970" w:rsidRPr="00355189" w:rsidRDefault="00F52970" w:rsidP="00F52970">
      <w:pPr>
        <w:jc w:val="both"/>
        <w:rPr>
          <w:rFonts w:asciiTheme="minorHAnsi" w:hAnsiTheme="minorHAnsi" w:cstheme="minorHAnsi"/>
          <w:b/>
          <w:bCs/>
          <w:sz w:val="24"/>
          <w:szCs w:val="24"/>
          <w:lang w:val="ru-RU"/>
        </w:rPr>
      </w:pPr>
      <w:r w:rsidRPr="00355189">
        <w:rPr>
          <w:rFonts w:asciiTheme="minorHAnsi" w:hAnsiTheme="minorHAnsi" w:cstheme="minorHAnsi"/>
          <w:b/>
          <w:bCs/>
          <w:sz w:val="24"/>
          <w:szCs w:val="24"/>
          <w:lang w:val="ru-RU"/>
        </w:rPr>
        <w:t>6. Лицензионное вознаграждение и порядок расчётов</w:t>
      </w:r>
    </w:p>
    <w:p w14:paraId="57AAA897" w14:textId="49129906" w:rsidR="00F52970" w:rsidRPr="00355189" w:rsidRDefault="00F52970" w:rsidP="00F52970">
      <w:pPr>
        <w:jc w:val="both"/>
        <w:rPr>
          <w:rFonts w:asciiTheme="minorHAnsi" w:hAnsiTheme="minorHAnsi" w:cstheme="minorHAnsi"/>
          <w:sz w:val="24"/>
          <w:szCs w:val="24"/>
          <w:lang w:val="ru-RU"/>
        </w:rPr>
      </w:pPr>
    </w:p>
    <w:p w14:paraId="78CC9325" w14:textId="490E1420" w:rsidR="00F52970" w:rsidRPr="00355189" w:rsidRDefault="00F52970"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Размер лицензионного вознаграждения указывается на Сайте </w:t>
      </w:r>
      <w:r w:rsidR="00DA076E" w:rsidRPr="00DA076E">
        <w:rPr>
          <w:rFonts w:ascii="Calibri" w:eastAsiaTheme="minorHAnsi" w:hAnsi="Calibri" w:cs="Calibri"/>
          <w:b/>
          <w:bCs/>
          <w:sz w:val="24"/>
          <w:szCs w:val="24"/>
          <w:lang w:val="ru-RU" w:eastAsia="en-US"/>
        </w:rPr>
        <w:t>AM-CHECK.RU</w:t>
      </w:r>
      <w:r w:rsidR="00DA076E">
        <w:rPr>
          <w:rFonts w:asciiTheme="minorHAnsi" w:hAnsiTheme="minorHAnsi" w:cstheme="minorHAnsi"/>
          <w:sz w:val="24"/>
          <w:szCs w:val="24"/>
          <w:lang w:val="ru-RU"/>
        </w:rPr>
        <w:t xml:space="preserve"> или </w:t>
      </w:r>
      <w:r w:rsidRPr="00355189">
        <w:rPr>
          <w:rFonts w:asciiTheme="minorHAnsi" w:hAnsiTheme="minorHAnsi" w:cstheme="minorHAnsi"/>
          <w:sz w:val="24"/>
          <w:szCs w:val="24"/>
          <w:lang w:val="ru-RU"/>
        </w:rPr>
        <w:t xml:space="preserve">согласовывается Сторонами иным способом. </w:t>
      </w:r>
    </w:p>
    <w:p w14:paraId="432CC00B" w14:textId="77777777" w:rsidR="00F52970" w:rsidRPr="00355189" w:rsidRDefault="00F52970"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Оплата лицензионного вознаграждения осуществляется Пользователем путем оплаты счета, предоставленного Лицензиаром, или иным способом, доступным на сайте. </w:t>
      </w:r>
    </w:p>
    <w:p w14:paraId="29BF9309" w14:textId="77777777" w:rsidR="00F52970" w:rsidRPr="00355189" w:rsidRDefault="00F52970"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Датой осуществления оплаты по Соглашению считается дата зачисления денежных средств на расчетный счет Лицензиара.</w:t>
      </w:r>
    </w:p>
    <w:p w14:paraId="15F0F169" w14:textId="77777777" w:rsidR="00F52970" w:rsidRPr="00355189" w:rsidRDefault="00F52970"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Все издержки по осуществлению платежей по Соглашению, включая комиссии банков, оплачиваются Стороной, осуществляющей платеж.</w:t>
      </w:r>
    </w:p>
    <w:p w14:paraId="7B36A802" w14:textId="77777777" w:rsidR="00F52970" w:rsidRPr="00355189" w:rsidRDefault="00F52970"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Лицензиар имеет право изменять тарифы в одностороннем порядке в любой момент. Указанное изменение не влечет для Пользователя изменение стоимости уже оплаченных лицензий.</w:t>
      </w:r>
    </w:p>
    <w:p w14:paraId="74E0EDE0" w14:textId="77777777" w:rsidR="00F52970" w:rsidRPr="00355189" w:rsidRDefault="00F52970"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Право использования Сайта предоставляется Пользователю на бесплатной основе.</w:t>
      </w:r>
    </w:p>
    <w:p w14:paraId="2D8BB458" w14:textId="6E74A6D5" w:rsidR="00F52970" w:rsidRPr="00355189" w:rsidRDefault="00F52970"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Стороны подтверждают свою готовность осуществлять формирование и направление документов посредством ЭДО с использованием усиленной квалифицированной электронной подписи. Подпись в электронном документе, полученная в порядке, предусмотренном настоящим </w:t>
      </w:r>
      <w:r w:rsidR="007F7724" w:rsidRPr="00355189">
        <w:rPr>
          <w:rFonts w:asciiTheme="minorHAnsi" w:hAnsiTheme="minorHAnsi" w:cstheme="minorHAnsi"/>
          <w:sz w:val="24"/>
          <w:szCs w:val="24"/>
          <w:lang w:val="ru-RU"/>
        </w:rPr>
        <w:t>Соглашением</w:t>
      </w:r>
      <w:r w:rsidRPr="00355189">
        <w:rPr>
          <w:rFonts w:asciiTheme="minorHAnsi" w:hAnsiTheme="minorHAnsi" w:cstheme="minorHAnsi"/>
          <w:sz w:val="24"/>
          <w:szCs w:val="24"/>
          <w:lang w:val="ru-RU"/>
        </w:rPr>
        <w:t>, равнозначна собственноручной подписи на документе, выполненном на бумажном носителе.</w:t>
      </w:r>
    </w:p>
    <w:p w14:paraId="5B6FE54F" w14:textId="29F56CFC" w:rsidR="00F52970" w:rsidRPr="00355189" w:rsidRDefault="00F52970"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В случае неиспользования Пользователем функциональных возможностей Сервиса как в целом</w:t>
      </w:r>
      <w:r w:rsidR="00801E6A" w:rsidRPr="00355189">
        <w:rPr>
          <w:rFonts w:asciiTheme="minorHAnsi" w:hAnsiTheme="minorHAnsi" w:cstheme="minorHAnsi"/>
          <w:sz w:val="24"/>
          <w:szCs w:val="24"/>
          <w:lang w:val="ru-RU"/>
        </w:rPr>
        <w:t xml:space="preserve">, </w:t>
      </w:r>
      <w:r w:rsidRPr="00355189">
        <w:rPr>
          <w:rFonts w:asciiTheme="minorHAnsi" w:hAnsiTheme="minorHAnsi" w:cstheme="minorHAnsi"/>
          <w:sz w:val="24"/>
          <w:szCs w:val="24"/>
          <w:lang w:val="ru-RU"/>
        </w:rPr>
        <w:t xml:space="preserve">так и частично </w:t>
      </w:r>
      <w:r w:rsidR="00DA076E" w:rsidRPr="00355189">
        <w:rPr>
          <w:rFonts w:asciiTheme="minorHAnsi" w:hAnsiTheme="minorHAnsi" w:cstheme="minorHAnsi"/>
          <w:sz w:val="24"/>
          <w:szCs w:val="24"/>
          <w:lang w:val="ru-RU"/>
        </w:rPr>
        <w:t>по причинам,</w:t>
      </w:r>
      <w:r w:rsidRPr="00355189">
        <w:rPr>
          <w:rFonts w:asciiTheme="minorHAnsi" w:hAnsiTheme="minorHAnsi" w:cstheme="minorHAnsi"/>
          <w:sz w:val="24"/>
          <w:szCs w:val="24"/>
          <w:lang w:val="ru-RU"/>
        </w:rPr>
        <w:t xml:space="preserve"> не зависящим от Лицензиара, лицензионное вознаграждение возврату не подлежит.</w:t>
      </w:r>
    </w:p>
    <w:p w14:paraId="624F4921" w14:textId="77777777" w:rsidR="00F52970" w:rsidRPr="00355189" w:rsidRDefault="00F52970" w:rsidP="00F52970">
      <w:pPr>
        <w:pStyle w:val="a3"/>
        <w:jc w:val="both"/>
        <w:rPr>
          <w:rFonts w:asciiTheme="minorHAnsi" w:hAnsiTheme="minorHAnsi" w:cstheme="minorHAnsi"/>
          <w:sz w:val="24"/>
          <w:szCs w:val="24"/>
          <w:lang w:val="ru-RU"/>
        </w:rPr>
      </w:pPr>
    </w:p>
    <w:p w14:paraId="55EC2CF3" w14:textId="273C6B2F" w:rsidR="00F52970" w:rsidRPr="00355189" w:rsidRDefault="00F52970" w:rsidP="00F52970">
      <w:pPr>
        <w:pStyle w:val="a3"/>
        <w:numPr>
          <w:ilvl w:val="0"/>
          <w:numId w:val="2"/>
        </w:numPr>
        <w:jc w:val="both"/>
        <w:rPr>
          <w:rFonts w:asciiTheme="minorHAnsi" w:hAnsiTheme="minorHAnsi" w:cstheme="minorHAnsi"/>
          <w:b/>
          <w:bCs/>
          <w:sz w:val="24"/>
          <w:szCs w:val="24"/>
          <w:lang w:val="ru-RU"/>
        </w:rPr>
      </w:pPr>
      <w:r w:rsidRPr="00355189">
        <w:rPr>
          <w:rFonts w:asciiTheme="minorHAnsi" w:hAnsiTheme="minorHAnsi" w:cstheme="minorHAnsi"/>
          <w:b/>
          <w:bCs/>
          <w:sz w:val="24"/>
          <w:szCs w:val="24"/>
          <w:lang w:val="ru-RU"/>
        </w:rPr>
        <w:t>Срок действия Соглашения, порядок его изменения и расторжения</w:t>
      </w:r>
    </w:p>
    <w:p w14:paraId="0FF7A87B" w14:textId="77777777" w:rsidR="00F52970" w:rsidRPr="00355189" w:rsidRDefault="00F52970" w:rsidP="00F52970">
      <w:pPr>
        <w:pStyle w:val="a3"/>
        <w:ind w:left="360"/>
        <w:jc w:val="both"/>
        <w:rPr>
          <w:rFonts w:asciiTheme="minorHAnsi" w:hAnsiTheme="minorHAnsi" w:cstheme="minorHAnsi"/>
          <w:b/>
          <w:bCs/>
          <w:sz w:val="24"/>
          <w:szCs w:val="24"/>
          <w:lang w:val="ru-RU"/>
        </w:rPr>
      </w:pPr>
    </w:p>
    <w:p w14:paraId="50A282E1" w14:textId="0583D34C" w:rsidR="009F41B8" w:rsidRPr="00355189" w:rsidRDefault="00F52970" w:rsidP="009F41B8">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Настоящее Соглашение вступает в силу с даты его акцепта Пользователем и действует в течение срока Лицензии.</w:t>
      </w:r>
    </w:p>
    <w:p w14:paraId="3489B016" w14:textId="77777777" w:rsidR="009F41B8" w:rsidRPr="00355189" w:rsidRDefault="00F52970" w:rsidP="009F41B8">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Безусловный акцепт настоящего </w:t>
      </w:r>
      <w:r w:rsidR="009F41B8" w:rsidRPr="00355189">
        <w:rPr>
          <w:rFonts w:asciiTheme="minorHAnsi" w:hAnsiTheme="minorHAnsi" w:cstheme="minorHAnsi"/>
          <w:sz w:val="24"/>
          <w:szCs w:val="24"/>
          <w:lang w:val="ru-RU"/>
        </w:rPr>
        <w:t>Соглашения</w:t>
      </w:r>
      <w:r w:rsidRPr="00355189">
        <w:rPr>
          <w:rFonts w:asciiTheme="minorHAnsi" w:hAnsiTheme="minorHAnsi" w:cstheme="minorHAnsi"/>
          <w:sz w:val="24"/>
          <w:szCs w:val="24"/>
          <w:lang w:val="ru-RU"/>
        </w:rPr>
        <w:t xml:space="preserve"> (оферты) осуществляется Пользователем </w:t>
      </w:r>
      <w:r w:rsidR="009F41B8" w:rsidRPr="00355189">
        <w:rPr>
          <w:rFonts w:asciiTheme="minorHAnsi" w:hAnsiTheme="minorHAnsi" w:cstheme="minorHAnsi"/>
          <w:sz w:val="24"/>
          <w:szCs w:val="24"/>
          <w:lang w:val="ru-RU"/>
        </w:rPr>
        <w:t xml:space="preserve">в момент оплаты счета, предоставленного Лицензиаром, или иным способом, доступным на сайте. </w:t>
      </w:r>
    </w:p>
    <w:p w14:paraId="7BC05035" w14:textId="236AC913" w:rsidR="009F41B8" w:rsidRPr="00355189" w:rsidRDefault="00801E6A"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Соглашение</w:t>
      </w:r>
      <w:r w:rsidR="00F52970" w:rsidRPr="00355189">
        <w:rPr>
          <w:rFonts w:asciiTheme="minorHAnsi" w:hAnsiTheme="minorHAnsi" w:cstheme="minorHAnsi"/>
          <w:sz w:val="24"/>
          <w:szCs w:val="24"/>
          <w:lang w:val="ru-RU"/>
        </w:rPr>
        <w:t xml:space="preserve"> не требует двустороннего подписания и действителен в электронной форме.</w:t>
      </w:r>
    </w:p>
    <w:p w14:paraId="4F1142A9" w14:textId="77777777" w:rsidR="009F41B8" w:rsidRPr="00355189" w:rsidRDefault="00F52970"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С момента совершения акцепта Пользователь считается ознакомившимся и принявшим все условия </w:t>
      </w:r>
      <w:r w:rsidR="009F41B8" w:rsidRPr="00355189">
        <w:rPr>
          <w:rFonts w:asciiTheme="minorHAnsi" w:hAnsiTheme="minorHAnsi" w:cstheme="minorHAnsi"/>
          <w:sz w:val="24"/>
          <w:szCs w:val="24"/>
          <w:lang w:val="ru-RU"/>
        </w:rPr>
        <w:t>Соглашения</w:t>
      </w:r>
      <w:r w:rsidRPr="00355189">
        <w:rPr>
          <w:rFonts w:asciiTheme="minorHAnsi" w:hAnsiTheme="minorHAnsi" w:cstheme="minorHAnsi"/>
          <w:sz w:val="24"/>
          <w:szCs w:val="24"/>
          <w:lang w:val="ru-RU"/>
        </w:rPr>
        <w:t xml:space="preserve">, вступившим в договорные отношения с </w:t>
      </w:r>
      <w:r w:rsidR="009F41B8" w:rsidRPr="00355189">
        <w:rPr>
          <w:rFonts w:asciiTheme="minorHAnsi" w:hAnsiTheme="minorHAnsi" w:cstheme="minorHAnsi"/>
          <w:sz w:val="24"/>
          <w:szCs w:val="24"/>
          <w:lang w:val="ru-RU"/>
        </w:rPr>
        <w:t>Лицензиаром</w:t>
      </w:r>
      <w:r w:rsidRPr="00355189">
        <w:rPr>
          <w:rFonts w:asciiTheme="minorHAnsi" w:hAnsiTheme="minorHAnsi" w:cstheme="minorHAnsi"/>
          <w:sz w:val="24"/>
          <w:szCs w:val="24"/>
          <w:lang w:val="ru-RU"/>
        </w:rPr>
        <w:t>.</w:t>
      </w:r>
    </w:p>
    <w:p w14:paraId="6A783DB1" w14:textId="77777777" w:rsidR="009F41B8" w:rsidRPr="00355189" w:rsidRDefault="00F52970"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lastRenderedPageBreak/>
        <w:t xml:space="preserve">Пользователь заверяет, что условия </w:t>
      </w:r>
      <w:r w:rsidR="009F41B8" w:rsidRPr="00355189">
        <w:rPr>
          <w:rFonts w:asciiTheme="minorHAnsi" w:hAnsiTheme="minorHAnsi" w:cstheme="minorHAnsi"/>
          <w:sz w:val="24"/>
          <w:szCs w:val="24"/>
          <w:lang w:val="ru-RU"/>
        </w:rPr>
        <w:t>Соглашения</w:t>
      </w:r>
      <w:r w:rsidRPr="00355189">
        <w:rPr>
          <w:rFonts w:asciiTheme="minorHAnsi" w:hAnsiTheme="minorHAnsi" w:cstheme="minorHAnsi"/>
          <w:sz w:val="24"/>
          <w:szCs w:val="24"/>
          <w:lang w:val="ru-RU"/>
        </w:rPr>
        <w:t xml:space="preserve"> принимаются им без каких-либо возражений. </w:t>
      </w:r>
    </w:p>
    <w:p w14:paraId="1988D706" w14:textId="77777777" w:rsidR="009F41B8" w:rsidRPr="00355189" w:rsidRDefault="009F41B8"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Лицензиар</w:t>
      </w:r>
      <w:r w:rsidR="00F52970" w:rsidRPr="00355189">
        <w:rPr>
          <w:rFonts w:asciiTheme="minorHAnsi" w:hAnsiTheme="minorHAnsi" w:cstheme="minorHAnsi"/>
          <w:sz w:val="24"/>
          <w:szCs w:val="24"/>
          <w:lang w:val="ru-RU"/>
        </w:rPr>
        <w:t xml:space="preserve"> вправе отозвать оферту на основании статьи 435 ГК РФ. Оферта считается отозванной с момента размещения отзыва на </w:t>
      </w:r>
      <w:r w:rsidRPr="00355189">
        <w:rPr>
          <w:rFonts w:asciiTheme="minorHAnsi" w:hAnsiTheme="minorHAnsi" w:cstheme="minorHAnsi"/>
          <w:sz w:val="24"/>
          <w:szCs w:val="24"/>
          <w:lang w:val="ru-RU"/>
        </w:rPr>
        <w:t>Сервисе.</w:t>
      </w:r>
    </w:p>
    <w:p w14:paraId="22839B33" w14:textId="3D45CD2A" w:rsidR="00F52970" w:rsidRPr="00355189" w:rsidRDefault="009F41B8" w:rsidP="00F52970">
      <w:pPr>
        <w:pStyle w:val="a3"/>
        <w:numPr>
          <w:ilvl w:val="1"/>
          <w:numId w:val="2"/>
        </w:num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Соглашение</w:t>
      </w:r>
      <w:r w:rsidR="00F52970" w:rsidRPr="00355189">
        <w:rPr>
          <w:rFonts w:asciiTheme="minorHAnsi" w:hAnsiTheme="minorHAnsi" w:cstheme="minorHAnsi"/>
          <w:sz w:val="24"/>
          <w:szCs w:val="24"/>
          <w:lang w:val="ru-RU"/>
        </w:rPr>
        <w:t xml:space="preserve"> может быть расторгнут</w:t>
      </w:r>
      <w:r w:rsidRPr="00355189">
        <w:rPr>
          <w:rFonts w:asciiTheme="minorHAnsi" w:hAnsiTheme="minorHAnsi" w:cstheme="minorHAnsi"/>
          <w:sz w:val="24"/>
          <w:szCs w:val="24"/>
          <w:lang w:val="ru-RU"/>
        </w:rPr>
        <w:t>о</w:t>
      </w:r>
      <w:r w:rsidR="00F52970" w:rsidRPr="00355189">
        <w:rPr>
          <w:rFonts w:asciiTheme="minorHAnsi" w:hAnsiTheme="minorHAnsi" w:cstheme="minorHAnsi"/>
          <w:sz w:val="24"/>
          <w:szCs w:val="24"/>
          <w:lang w:val="ru-RU"/>
        </w:rPr>
        <w:t xml:space="preserve"> досрочно:</w:t>
      </w:r>
    </w:p>
    <w:p w14:paraId="2DE5AF65" w14:textId="08E5D5D0" w:rsidR="00F52970" w:rsidRPr="00355189" w:rsidRDefault="00F52970"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7.7.1. По инициативе Пользователя, при условии существенных нарушений </w:t>
      </w:r>
      <w:r w:rsidR="009F41B8" w:rsidRPr="00355189">
        <w:rPr>
          <w:rFonts w:asciiTheme="minorHAnsi" w:hAnsiTheme="minorHAnsi" w:cstheme="minorHAnsi"/>
          <w:sz w:val="24"/>
          <w:szCs w:val="24"/>
          <w:lang w:val="ru-RU"/>
        </w:rPr>
        <w:t>Лицензиаром</w:t>
      </w:r>
      <w:r w:rsidRPr="00355189">
        <w:rPr>
          <w:rFonts w:asciiTheme="minorHAnsi" w:hAnsiTheme="minorHAnsi" w:cstheme="minorHAnsi"/>
          <w:sz w:val="24"/>
          <w:szCs w:val="24"/>
          <w:lang w:val="ru-RU"/>
        </w:rPr>
        <w:t xml:space="preserve"> условий, посредством направления</w:t>
      </w:r>
      <w:r w:rsidR="009F41B8" w:rsidRPr="00355189">
        <w:rPr>
          <w:rFonts w:asciiTheme="minorHAnsi" w:hAnsiTheme="minorHAnsi" w:cstheme="minorHAnsi"/>
          <w:sz w:val="24"/>
          <w:szCs w:val="24"/>
          <w:lang w:val="ru-RU"/>
        </w:rPr>
        <w:t xml:space="preserve"> </w:t>
      </w:r>
      <w:r w:rsidRPr="00355189">
        <w:rPr>
          <w:rFonts w:asciiTheme="minorHAnsi" w:hAnsiTheme="minorHAnsi" w:cstheme="minorHAnsi"/>
          <w:sz w:val="24"/>
          <w:szCs w:val="24"/>
          <w:lang w:val="ru-RU"/>
        </w:rPr>
        <w:t>соответствующего уведомления;</w:t>
      </w:r>
    </w:p>
    <w:p w14:paraId="3CB9B629" w14:textId="4A6943D0" w:rsidR="009F41B8" w:rsidRPr="00355189" w:rsidRDefault="00F52970"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7.8. В случае досрочного расторжения </w:t>
      </w:r>
      <w:r w:rsidR="00801E6A" w:rsidRPr="00355189">
        <w:rPr>
          <w:rFonts w:asciiTheme="minorHAnsi" w:hAnsiTheme="minorHAnsi" w:cstheme="minorHAnsi"/>
          <w:sz w:val="24"/>
          <w:szCs w:val="24"/>
          <w:lang w:val="ru-RU"/>
        </w:rPr>
        <w:t xml:space="preserve">Соглашения </w:t>
      </w:r>
      <w:r w:rsidRPr="00355189">
        <w:rPr>
          <w:rFonts w:asciiTheme="minorHAnsi" w:hAnsiTheme="minorHAnsi" w:cstheme="minorHAnsi"/>
          <w:sz w:val="24"/>
          <w:szCs w:val="24"/>
          <w:lang w:val="ru-RU"/>
        </w:rPr>
        <w:t xml:space="preserve">лицензионное вознаграждение Пользователю не возвращается и считается компенсацией </w:t>
      </w:r>
      <w:r w:rsidR="009F41B8" w:rsidRPr="00355189">
        <w:rPr>
          <w:rFonts w:asciiTheme="minorHAnsi" w:hAnsiTheme="minorHAnsi" w:cstheme="minorHAnsi"/>
          <w:sz w:val="24"/>
          <w:szCs w:val="24"/>
          <w:lang w:val="ru-RU"/>
        </w:rPr>
        <w:t>Лицензиару</w:t>
      </w:r>
      <w:r w:rsidRPr="00355189">
        <w:rPr>
          <w:rFonts w:asciiTheme="minorHAnsi" w:hAnsiTheme="minorHAnsi" w:cstheme="minorHAnsi"/>
          <w:sz w:val="24"/>
          <w:szCs w:val="24"/>
          <w:lang w:val="ru-RU"/>
        </w:rPr>
        <w:t xml:space="preserve"> за досрочное расторжение.</w:t>
      </w:r>
    </w:p>
    <w:p w14:paraId="49585D54" w14:textId="2611F9C7" w:rsidR="00F52970" w:rsidRPr="00355189" w:rsidRDefault="009F41B8"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7.9. Лицензиар</w:t>
      </w:r>
      <w:r w:rsidR="00F52970" w:rsidRPr="00355189">
        <w:rPr>
          <w:rFonts w:asciiTheme="minorHAnsi" w:hAnsiTheme="minorHAnsi" w:cstheme="minorHAnsi"/>
          <w:sz w:val="24"/>
          <w:szCs w:val="24"/>
          <w:lang w:val="ru-RU"/>
        </w:rPr>
        <w:t xml:space="preserve"> вправе внести изменения в настоящ</w:t>
      </w:r>
      <w:r w:rsidRPr="00355189">
        <w:rPr>
          <w:rFonts w:asciiTheme="minorHAnsi" w:hAnsiTheme="minorHAnsi" w:cstheme="minorHAnsi"/>
          <w:sz w:val="24"/>
          <w:szCs w:val="24"/>
          <w:lang w:val="ru-RU"/>
        </w:rPr>
        <w:t xml:space="preserve">ее Соглашение </w:t>
      </w:r>
      <w:r w:rsidR="00F52970" w:rsidRPr="00355189">
        <w:rPr>
          <w:rFonts w:asciiTheme="minorHAnsi" w:hAnsiTheme="minorHAnsi" w:cstheme="minorHAnsi"/>
          <w:sz w:val="24"/>
          <w:szCs w:val="24"/>
          <w:lang w:val="ru-RU"/>
        </w:rPr>
        <w:t xml:space="preserve">в одностороннем порядке. Изменения вступают в силу на следующий календарный день с момента размещения </w:t>
      </w:r>
      <w:r w:rsidRPr="00355189">
        <w:rPr>
          <w:rFonts w:asciiTheme="minorHAnsi" w:hAnsiTheme="minorHAnsi" w:cstheme="minorHAnsi"/>
          <w:sz w:val="24"/>
          <w:szCs w:val="24"/>
          <w:lang w:val="ru-RU"/>
        </w:rPr>
        <w:t>в</w:t>
      </w:r>
      <w:r w:rsidR="00F52970" w:rsidRPr="00355189">
        <w:rPr>
          <w:rFonts w:asciiTheme="minorHAnsi" w:hAnsiTheme="minorHAnsi" w:cstheme="minorHAnsi"/>
          <w:sz w:val="24"/>
          <w:szCs w:val="24"/>
          <w:lang w:val="ru-RU"/>
        </w:rPr>
        <w:t xml:space="preserve"> </w:t>
      </w:r>
      <w:r w:rsidRPr="00355189">
        <w:rPr>
          <w:rFonts w:asciiTheme="minorHAnsi" w:hAnsiTheme="minorHAnsi" w:cstheme="minorHAnsi"/>
          <w:sz w:val="24"/>
          <w:szCs w:val="24"/>
          <w:lang w:val="ru-RU"/>
        </w:rPr>
        <w:t>Сервисе</w:t>
      </w:r>
      <w:r w:rsidR="00F52970" w:rsidRPr="00355189">
        <w:rPr>
          <w:rFonts w:asciiTheme="minorHAnsi" w:hAnsiTheme="minorHAnsi" w:cstheme="minorHAnsi"/>
          <w:sz w:val="24"/>
          <w:szCs w:val="24"/>
          <w:lang w:val="ru-RU"/>
        </w:rPr>
        <w:t xml:space="preserve"> новой редакции </w:t>
      </w:r>
      <w:r w:rsidRPr="00355189">
        <w:rPr>
          <w:rFonts w:asciiTheme="minorHAnsi" w:hAnsiTheme="minorHAnsi" w:cstheme="minorHAnsi"/>
          <w:sz w:val="24"/>
          <w:szCs w:val="24"/>
          <w:lang w:val="ru-RU"/>
        </w:rPr>
        <w:t>Соглашения</w:t>
      </w:r>
      <w:r w:rsidR="00F52970" w:rsidRPr="00355189">
        <w:rPr>
          <w:rFonts w:asciiTheme="minorHAnsi" w:hAnsiTheme="minorHAnsi" w:cstheme="minorHAnsi"/>
          <w:sz w:val="24"/>
          <w:szCs w:val="24"/>
          <w:lang w:val="ru-RU"/>
        </w:rPr>
        <w:t>.</w:t>
      </w:r>
      <w:r w:rsidRPr="00355189">
        <w:rPr>
          <w:rFonts w:asciiTheme="minorHAnsi" w:hAnsiTheme="minorHAnsi" w:cstheme="minorHAnsi"/>
          <w:sz w:val="24"/>
          <w:szCs w:val="24"/>
          <w:lang w:val="ru-RU"/>
        </w:rPr>
        <w:t xml:space="preserve"> </w:t>
      </w:r>
      <w:r w:rsidR="00F52970" w:rsidRPr="00355189">
        <w:rPr>
          <w:rFonts w:asciiTheme="minorHAnsi" w:hAnsiTheme="minorHAnsi" w:cstheme="minorHAnsi"/>
          <w:sz w:val="24"/>
          <w:szCs w:val="24"/>
          <w:lang w:val="ru-RU"/>
        </w:rPr>
        <w:t xml:space="preserve">Использование </w:t>
      </w:r>
      <w:r w:rsidRPr="00355189">
        <w:rPr>
          <w:rFonts w:asciiTheme="minorHAnsi" w:hAnsiTheme="minorHAnsi" w:cstheme="minorHAnsi"/>
          <w:sz w:val="24"/>
          <w:szCs w:val="24"/>
          <w:lang w:val="ru-RU"/>
        </w:rPr>
        <w:t>Сервиса</w:t>
      </w:r>
      <w:r w:rsidR="00F52970" w:rsidRPr="00355189">
        <w:rPr>
          <w:rFonts w:asciiTheme="minorHAnsi" w:hAnsiTheme="minorHAnsi" w:cstheme="minorHAnsi"/>
          <w:sz w:val="24"/>
          <w:szCs w:val="24"/>
          <w:lang w:val="ru-RU"/>
        </w:rPr>
        <w:t xml:space="preserve"> означает согласие Пользователя с действующей редакцие</w:t>
      </w:r>
      <w:r w:rsidRPr="00355189">
        <w:rPr>
          <w:rFonts w:asciiTheme="minorHAnsi" w:hAnsiTheme="minorHAnsi" w:cstheme="minorHAnsi"/>
          <w:sz w:val="24"/>
          <w:szCs w:val="24"/>
          <w:lang w:val="ru-RU"/>
        </w:rPr>
        <w:t>й</w:t>
      </w:r>
      <w:r w:rsidR="00F52970" w:rsidRPr="00355189">
        <w:rPr>
          <w:rFonts w:asciiTheme="minorHAnsi" w:hAnsiTheme="minorHAnsi" w:cstheme="minorHAnsi"/>
          <w:sz w:val="24"/>
          <w:szCs w:val="24"/>
          <w:lang w:val="ru-RU"/>
        </w:rPr>
        <w:t>.</w:t>
      </w:r>
    </w:p>
    <w:p w14:paraId="39632834" w14:textId="77777777" w:rsidR="009F41B8" w:rsidRPr="00355189" w:rsidRDefault="009F41B8" w:rsidP="00F52970">
      <w:pPr>
        <w:jc w:val="both"/>
        <w:rPr>
          <w:rFonts w:asciiTheme="minorHAnsi" w:hAnsiTheme="minorHAnsi" w:cstheme="minorHAnsi"/>
          <w:sz w:val="24"/>
          <w:szCs w:val="24"/>
          <w:lang w:val="ru-RU"/>
        </w:rPr>
      </w:pPr>
    </w:p>
    <w:p w14:paraId="72079273" w14:textId="6184077B" w:rsidR="00F52970" w:rsidRPr="00355189" w:rsidRDefault="00F52970" w:rsidP="009F41B8">
      <w:pPr>
        <w:pStyle w:val="a3"/>
        <w:numPr>
          <w:ilvl w:val="0"/>
          <w:numId w:val="2"/>
        </w:numPr>
        <w:jc w:val="both"/>
        <w:rPr>
          <w:rFonts w:asciiTheme="minorHAnsi" w:hAnsiTheme="minorHAnsi" w:cstheme="minorHAnsi"/>
          <w:b/>
          <w:bCs/>
          <w:sz w:val="24"/>
          <w:szCs w:val="24"/>
          <w:lang w:val="ru-RU"/>
        </w:rPr>
      </w:pPr>
      <w:r w:rsidRPr="00355189">
        <w:rPr>
          <w:rFonts w:asciiTheme="minorHAnsi" w:hAnsiTheme="minorHAnsi" w:cstheme="minorHAnsi"/>
          <w:b/>
          <w:bCs/>
          <w:sz w:val="24"/>
          <w:szCs w:val="24"/>
          <w:lang w:val="ru-RU"/>
        </w:rPr>
        <w:t>Ответственность Сторон</w:t>
      </w:r>
    </w:p>
    <w:p w14:paraId="1E208B13" w14:textId="77777777" w:rsidR="009F41B8" w:rsidRPr="00355189" w:rsidRDefault="009F41B8" w:rsidP="009F41B8">
      <w:pPr>
        <w:pStyle w:val="a3"/>
        <w:ind w:left="360"/>
        <w:jc w:val="both"/>
        <w:rPr>
          <w:rFonts w:asciiTheme="minorHAnsi" w:hAnsiTheme="minorHAnsi" w:cstheme="minorHAnsi"/>
          <w:sz w:val="24"/>
          <w:szCs w:val="24"/>
          <w:lang w:val="ru-RU"/>
        </w:rPr>
      </w:pPr>
    </w:p>
    <w:p w14:paraId="278A38A5" w14:textId="6A5852CB" w:rsidR="00F52970" w:rsidRPr="00355189" w:rsidRDefault="00F52970"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8.1. В случае неисполнения или ненадлежащего исполнения своих обязательств по настоящему </w:t>
      </w:r>
      <w:r w:rsidR="009F41B8" w:rsidRPr="00355189">
        <w:rPr>
          <w:rFonts w:asciiTheme="minorHAnsi" w:hAnsiTheme="minorHAnsi" w:cstheme="minorHAnsi"/>
          <w:sz w:val="24"/>
          <w:szCs w:val="24"/>
          <w:lang w:val="ru-RU"/>
        </w:rPr>
        <w:t>Соглашению</w:t>
      </w:r>
      <w:r w:rsidRPr="00355189">
        <w:rPr>
          <w:rFonts w:asciiTheme="minorHAnsi" w:hAnsiTheme="minorHAnsi" w:cstheme="minorHAnsi"/>
          <w:sz w:val="24"/>
          <w:szCs w:val="24"/>
          <w:lang w:val="ru-RU"/>
        </w:rPr>
        <w:t xml:space="preserve"> Стороны несут ответственность в соответствии с действующим законодательством Российской Федерации и условиями настоящего </w:t>
      </w:r>
      <w:r w:rsidR="009F41B8" w:rsidRPr="00355189">
        <w:rPr>
          <w:rFonts w:asciiTheme="minorHAnsi" w:hAnsiTheme="minorHAnsi" w:cstheme="minorHAnsi"/>
          <w:sz w:val="24"/>
          <w:szCs w:val="24"/>
          <w:lang w:val="ru-RU"/>
        </w:rPr>
        <w:t>Соглашению</w:t>
      </w:r>
      <w:r w:rsidRPr="00355189">
        <w:rPr>
          <w:rFonts w:asciiTheme="minorHAnsi" w:hAnsiTheme="minorHAnsi" w:cstheme="minorHAnsi"/>
          <w:sz w:val="24"/>
          <w:szCs w:val="24"/>
          <w:lang w:val="ru-RU"/>
        </w:rPr>
        <w:t>.</w:t>
      </w:r>
    </w:p>
    <w:p w14:paraId="7CABD6F2" w14:textId="6E10C39F" w:rsidR="00F52970" w:rsidRPr="00355189" w:rsidRDefault="00F52970"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8.2. </w:t>
      </w:r>
      <w:r w:rsidR="009F41B8" w:rsidRPr="00355189">
        <w:rPr>
          <w:rFonts w:asciiTheme="minorHAnsi" w:hAnsiTheme="minorHAnsi" w:cstheme="minorHAnsi"/>
          <w:sz w:val="24"/>
          <w:szCs w:val="24"/>
          <w:lang w:val="ru-RU"/>
        </w:rPr>
        <w:t>Сервис</w:t>
      </w:r>
      <w:r w:rsidRPr="00355189">
        <w:rPr>
          <w:rFonts w:asciiTheme="minorHAnsi" w:hAnsiTheme="minorHAnsi" w:cstheme="minorHAnsi"/>
          <w:sz w:val="24"/>
          <w:szCs w:val="24"/>
          <w:lang w:val="ru-RU"/>
        </w:rPr>
        <w:t xml:space="preserve"> предоставляется «как есть» (</w:t>
      </w:r>
      <w:proofErr w:type="spellStart"/>
      <w:r w:rsidRPr="00355189">
        <w:rPr>
          <w:rFonts w:asciiTheme="minorHAnsi" w:hAnsiTheme="minorHAnsi" w:cstheme="minorHAnsi"/>
          <w:sz w:val="24"/>
          <w:szCs w:val="24"/>
          <w:lang w:val="ru-RU"/>
        </w:rPr>
        <w:t>as</w:t>
      </w:r>
      <w:proofErr w:type="spellEnd"/>
      <w:r w:rsidRPr="00355189">
        <w:rPr>
          <w:rFonts w:asciiTheme="minorHAnsi" w:hAnsiTheme="minorHAnsi" w:cstheme="minorHAnsi"/>
          <w:sz w:val="24"/>
          <w:szCs w:val="24"/>
          <w:lang w:val="ru-RU"/>
        </w:rPr>
        <w:t xml:space="preserve"> </w:t>
      </w:r>
      <w:proofErr w:type="spellStart"/>
      <w:r w:rsidRPr="00355189">
        <w:rPr>
          <w:rFonts w:asciiTheme="minorHAnsi" w:hAnsiTheme="minorHAnsi" w:cstheme="minorHAnsi"/>
          <w:sz w:val="24"/>
          <w:szCs w:val="24"/>
          <w:lang w:val="ru-RU"/>
        </w:rPr>
        <w:t>is</w:t>
      </w:r>
      <w:proofErr w:type="spellEnd"/>
      <w:r w:rsidRPr="00355189">
        <w:rPr>
          <w:rFonts w:asciiTheme="minorHAnsi" w:hAnsiTheme="minorHAnsi" w:cstheme="minorHAnsi"/>
          <w:sz w:val="24"/>
          <w:szCs w:val="24"/>
          <w:lang w:val="ru-RU"/>
        </w:rPr>
        <w:t xml:space="preserve">) в соответствии с общепринятым в международной практике принципом. </w:t>
      </w:r>
      <w:r w:rsidR="009F41B8" w:rsidRPr="00355189">
        <w:rPr>
          <w:rFonts w:asciiTheme="minorHAnsi" w:hAnsiTheme="minorHAnsi" w:cstheme="minorHAnsi"/>
          <w:sz w:val="24"/>
          <w:szCs w:val="24"/>
          <w:lang w:val="ru-RU"/>
        </w:rPr>
        <w:t xml:space="preserve">Лицензиар </w:t>
      </w:r>
      <w:r w:rsidRPr="00355189">
        <w:rPr>
          <w:rFonts w:asciiTheme="minorHAnsi" w:hAnsiTheme="minorHAnsi" w:cstheme="minorHAnsi"/>
          <w:sz w:val="24"/>
          <w:szCs w:val="24"/>
          <w:lang w:val="ru-RU"/>
        </w:rPr>
        <w:t xml:space="preserve">прилагает все возможные усилия для обеспечения нормальной работоспособности </w:t>
      </w:r>
      <w:r w:rsidR="009F41B8" w:rsidRPr="00355189">
        <w:rPr>
          <w:rFonts w:asciiTheme="minorHAnsi" w:hAnsiTheme="minorHAnsi" w:cstheme="minorHAnsi"/>
          <w:sz w:val="24"/>
          <w:szCs w:val="24"/>
          <w:lang w:val="ru-RU"/>
        </w:rPr>
        <w:t>Сервиса</w:t>
      </w:r>
      <w:r w:rsidRPr="00355189">
        <w:rPr>
          <w:rFonts w:asciiTheme="minorHAnsi" w:hAnsiTheme="minorHAnsi" w:cstheme="minorHAnsi"/>
          <w:sz w:val="24"/>
          <w:szCs w:val="24"/>
          <w:lang w:val="ru-RU"/>
        </w:rPr>
        <w:t>: Сайта и ПО.</w:t>
      </w:r>
    </w:p>
    <w:p w14:paraId="37A4574D" w14:textId="39397CA8" w:rsidR="00F52970" w:rsidRPr="00355189" w:rsidRDefault="00F52970"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8.</w:t>
      </w:r>
      <w:r w:rsidR="009F41B8" w:rsidRPr="00355189">
        <w:rPr>
          <w:rFonts w:asciiTheme="minorHAnsi" w:hAnsiTheme="minorHAnsi" w:cstheme="minorHAnsi"/>
          <w:sz w:val="24"/>
          <w:szCs w:val="24"/>
          <w:lang w:val="ru-RU"/>
        </w:rPr>
        <w:t>3</w:t>
      </w:r>
      <w:r w:rsidRPr="00355189">
        <w:rPr>
          <w:rFonts w:asciiTheme="minorHAnsi" w:hAnsiTheme="minorHAnsi" w:cstheme="minorHAnsi"/>
          <w:sz w:val="24"/>
          <w:szCs w:val="24"/>
          <w:lang w:val="ru-RU"/>
        </w:rPr>
        <w:t xml:space="preserve">. Любую информацию, доступ к которой Пользователь получает посредством </w:t>
      </w:r>
      <w:r w:rsidR="009F41B8" w:rsidRPr="00355189">
        <w:rPr>
          <w:rFonts w:asciiTheme="minorHAnsi" w:hAnsiTheme="minorHAnsi" w:cstheme="minorHAnsi"/>
          <w:sz w:val="24"/>
          <w:szCs w:val="24"/>
          <w:lang w:val="ru-RU"/>
        </w:rPr>
        <w:t>Сервиса</w:t>
      </w:r>
      <w:r w:rsidRPr="00355189">
        <w:rPr>
          <w:rFonts w:asciiTheme="minorHAnsi" w:hAnsiTheme="minorHAnsi" w:cstheme="minorHAnsi"/>
          <w:sz w:val="24"/>
          <w:szCs w:val="24"/>
          <w:lang w:val="ru-RU"/>
        </w:rPr>
        <w:t>, Пользователь может использовать на свой собственный страх и риск и самостоятельно несет ответственность за возможные последствия использования указанной информации, в том числе за убытки, которые это может причинить Пользователю или третьим лицам, потерю данных или любой другой вред.</w:t>
      </w:r>
    </w:p>
    <w:p w14:paraId="36B5FE23" w14:textId="4E9D2CB9" w:rsidR="00F52970" w:rsidRPr="00355189" w:rsidRDefault="00F52970"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8.</w:t>
      </w:r>
      <w:r w:rsidR="009F41B8" w:rsidRPr="00355189">
        <w:rPr>
          <w:rFonts w:asciiTheme="minorHAnsi" w:hAnsiTheme="minorHAnsi" w:cstheme="minorHAnsi"/>
          <w:sz w:val="24"/>
          <w:szCs w:val="24"/>
          <w:lang w:val="ru-RU"/>
        </w:rPr>
        <w:t>4</w:t>
      </w:r>
      <w:r w:rsidRPr="00355189">
        <w:rPr>
          <w:rFonts w:asciiTheme="minorHAnsi" w:hAnsiTheme="minorHAnsi" w:cstheme="minorHAnsi"/>
          <w:sz w:val="24"/>
          <w:szCs w:val="24"/>
          <w:lang w:val="ru-RU"/>
        </w:rPr>
        <w:t xml:space="preserve">. </w:t>
      </w:r>
      <w:r w:rsidR="009F41B8" w:rsidRPr="00355189">
        <w:rPr>
          <w:rFonts w:asciiTheme="minorHAnsi" w:hAnsiTheme="minorHAnsi" w:cstheme="minorHAnsi"/>
          <w:sz w:val="24"/>
          <w:szCs w:val="24"/>
          <w:lang w:val="ru-RU"/>
        </w:rPr>
        <w:t>Лицензиар</w:t>
      </w:r>
      <w:r w:rsidRPr="00355189">
        <w:rPr>
          <w:rFonts w:asciiTheme="minorHAnsi" w:hAnsiTheme="minorHAnsi" w:cstheme="minorHAnsi"/>
          <w:sz w:val="24"/>
          <w:szCs w:val="24"/>
          <w:lang w:val="ru-RU"/>
        </w:rPr>
        <w:t xml:space="preserve"> не несет ответственности за любые виды убытков, произошедшие не по вине </w:t>
      </w:r>
      <w:r w:rsidR="009F41B8" w:rsidRPr="00355189">
        <w:rPr>
          <w:rFonts w:asciiTheme="minorHAnsi" w:hAnsiTheme="minorHAnsi" w:cstheme="minorHAnsi"/>
          <w:sz w:val="24"/>
          <w:szCs w:val="24"/>
          <w:lang w:val="ru-RU"/>
        </w:rPr>
        <w:t>Лицензиара</w:t>
      </w:r>
      <w:r w:rsidRPr="00355189">
        <w:rPr>
          <w:rFonts w:asciiTheme="minorHAnsi" w:hAnsiTheme="minorHAnsi" w:cstheme="minorHAnsi"/>
          <w:sz w:val="24"/>
          <w:szCs w:val="24"/>
          <w:lang w:val="ru-RU"/>
        </w:rPr>
        <w:t xml:space="preserve">, вследствие использования </w:t>
      </w:r>
      <w:r w:rsidR="009F41B8" w:rsidRPr="00355189">
        <w:rPr>
          <w:rFonts w:asciiTheme="minorHAnsi" w:hAnsiTheme="minorHAnsi" w:cstheme="minorHAnsi"/>
          <w:sz w:val="24"/>
          <w:szCs w:val="24"/>
          <w:lang w:val="ru-RU"/>
        </w:rPr>
        <w:t xml:space="preserve">Сервиса </w:t>
      </w:r>
      <w:r w:rsidRPr="00355189">
        <w:rPr>
          <w:rFonts w:asciiTheme="minorHAnsi" w:hAnsiTheme="minorHAnsi" w:cstheme="minorHAnsi"/>
          <w:sz w:val="24"/>
          <w:szCs w:val="24"/>
          <w:lang w:val="ru-RU"/>
        </w:rPr>
        <w:t>Пользователем.</w:t>
      </w:r>
    </w:p>
    <w:p w14:paraId="41254266" w14:textId="207498D4" w:rsidR="00F52970" w:rsidRPr="00355189" w:rsidRDefault="00F52970" w:rsidP="00F52970">
      <w:pPr>
        <w:jc w:val="both"/>
        <w:rPr>
          <w:rFonts w:asciiTheme="minorHAnsi" w:hAnsiTheme="minorHAnsi" w:cstheme="minorHAnsi"/>
          <w:sz w:val="24"/>
          <w:szCs w:val="24"/>
          <w:lang w:val="ru-RU"/>
        </w:rPr>
      </w:pPr>
    </w:p>
    <w:p w14:paraId="262E573F" w14:textId="0C7A8D4D" w:rsidR="00F52970" w:rsidRPr="00355189" w:rsidRDefault="00F52970" w:rsidP="009F41B8">
      <w:pPr>
        <w:pStyle w:val="a3"/>
        <w:numPr>
          <w:ilvl w:val="0"/>
          <w:numId w:val="2"/>
        </w:numPr>
        <w:jc w:val="both"/>
        <w:rPr>
          <w:rFonts w:asciiTheme="minorHAnsi" w:hAnsiTheme="minorHAnsi" w:cstheme="minorHAnsi"/>
          <w:b/>
          <w:bCs/>
          <w:sz w:val="24"/>
          <w:szCs w:val="24"/>
          <w:lang w:val="ru-RU"/>
        </w:rPr>
      </w:pPr>
      <w:r w:rsidRPr="00355189">
        <w:rPr>
          <w:rFonts w:asciiTheme="minorHAnsi" w:hAnsiTheme="minorHAnsi" w:cstheme="minorHAnsi"/>
          <w:b/>
          <w:bCs/>
          <w:sz w:val="24"/>
          <w:szCs w:val="24"/>
          <w:lang w:val="ru-RU"/>
        </w:rPr>
        <w:t>Разрешение споров</w:t>
      </w:r>
    </w:p>
    <w:p w14:paraId="0EFC9F5E" w14:textId="77777777" w:rsidR="009F41B8" w:rsidRPr="00355189" w:rsidRDefault="009F41B8" w:rsidP="009F41B8">
      <w:pPr>
        <w:pStyle w:val="a3"/>
        <w:ind w:left="360"/>
        <w:jc w:val="both"/>
        <w:rPr>
          <w:rFonts w:asciiTheme="minorHAnsi" w:hAnsiTheme="minorHAnsi" w:cstheme="minorHAnsi"/>
          <w:b/>
          <w:bCs/>
          <w:sz w:val="24"/>
          <w:szCs w:val="24"/>
          <w:lang w:val="ru-RU"/>
        </w:rPr>
      </w:pPr>
    </w:p>
    <w:p w14:paraId="5AD5DD55" w14:textId="27332533" w:rsidR="00F52970" w:rsidRPr="00355189" w:rsidRDefault="00F52970"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9.1. В случае возникновения между Сторонами споров</w:t>
      </w:r>
      <w:r w:rsidR="009F41B8" w:rsidRPr="00355189">
        <w:rPr>
          <w:rFonts w:asciiTheme="minorHAnsi" w:hAnsiTheme="minorHAnsi" w:cstheme="minorHAnsi"/>
          <w:sz w:val="24"/>
          <w:szCs w:val="24"/>
          <w:lang w:val="ru-RU"/>
        </w:rPr>
        <w:t xml:space="preserve"> </w:t>
      </w:r>
      <w:r w:rsidRPr="00355189">
        <w:rPr>
          <w:rFonts w:asciiTheme="minorHAnsi" w:hAnsiTheme="minorHAnsi" w:cstheme="minorHAnsi"/>
          <w:sz w:val="24"/>
          <w:szCs w:val="24"/>
          <w:lang w:val="ru-RU"/>
        </w:rPr>
        <w:t>Стороны приложат все усилия для их урегулирования путем переговоров. При недостижении соглашения споры подлежат разрешению в претензионном порядке.</w:t>
      </w:r>
    </w:p>
    <w:p w14:paraId="5998F0BA" w14:textId="77777777" w:rsidR="00F52970" w:rsidRPr="00355189" w:rsidRDefault="00F52970"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9.2. Письменная претензия подлежит рассмотрению в течение 14 (Четырнадцать) календарных дней с даты ее получения соответствующей Стороной.</w:t>
      </w:r>
    </w:p>
    <w:p w14:paraId="5B57EA28" w14:textId="6DDBD4C0" w:rsidR="00F52970" w:rsidRPr="00355189" w:rsidRDefault="00F52970"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9.3. Если возникший спор не может быть разрешен путем переговоров, то он подлежит рассмотрению в Арбитражном суде города </w:t>
      </w:r>
      <w:r w:rsidR="009F41B8" w:rsidRPr="00355189">
        <w:rPr>
          <w:rFonts w:asciiTheme="minorHAnsi" w:hAnsiTheme="minorHAnsi" w:cstheme="minorHAnsi"/>
          <w:sz w:val="24"/>
          <w:szCs w:val="24"/>
          <w:lang w:val="ru-RU"/>
        </w:rPr>
        <w:t>Москвы</w:t>
      </w:r>
      <w:r w:rsidRPr="00355189">
        <w:rPr>
          <w:rFonts w:asciiTheme="minorHAnsi" w:hAnsiTheme="minorHAnsi" w:cstheme="minorHAnsi"/>
          <w:sz w:val="24"/>
          <w:szCs w:val="24"/>
          <w:lang w:val="ru-RU"/>
        </w:rPr>
        <w:t xml:space="preserve"> в соответствии с действующим </w:t>
      </w:r>
      <w:r w:rsidRPr="00355189">
        <w:rPr>
          <w:rFonts w:asciiTheme="minorHAnsi" w:hAnsiTheme="minorHAnsi" w:cstheme="minorHAnsi"/>
          <w:sz w:val="24"/>
          <w:szCs w:val="24"/>
          <w:lang w:val="ru-RU"/>
        </w:rPr>
        <w:lastRenderedPageBreak/>
        <w:t>законодательством Российской Федерации. Если Пользователем является физическое лицо, то подсудность спора определяется нормами действующего законодательства РФ.</w:t>
      </w:r>
    </w:p>
    <w:p w14:paraId="257DBDE4" w14:textId="77777777" w:rsidR="009F41B8" w:rsidRPr="00355189" w:rsidRDefault="009F41B8" w:rsidP="00F52970">
      <w:pPr>
        <w:jc w:val="both"/>
        <w:rPr>
          <w:rFonts w:asciiTheme="minorHAnsi" w:hAnsiTheme="minorHAnsi" w:cstheme="minorHAnsi"/>
          <w:sz w:val="24"/>
          <w:szCs w:val="24"/>
          <w:lang w:val="ru-RU"/>
        </w:rPr>
      </w:pPr>
    </w:p>
    <w:p w14:paraId="3A7A68CC" w14:textId="33E9879F" w:rsidR="009F41B8" w:rsidRPr="00C001E7" w:rsidRDefault="00F52970" w:rsidP="00C001E7">
      <w:pPr>
        <w:pStyle w:val="a3"/>
        <w:numPr>
          <w:ilvl w:val="0"/>
          <w:numId w:val="2"/>
        </w:numPr>
        <w:jc w:val="both"/>
        <w:rPr>
          <w:rFonts w:asciiTheme="minorHAnsi" w:hAnsiTheme="minorHAnsi" w:cstheme="minorHAnsi"/>
          <w:b/>
          <w:bCs/>
          <w:sz w:val="24"/>
          <w:szCs w:val="24"/>
          <w:lang w:val="ru-RU"/>
        </w:rPr>
      </w:pPr>
      <w:r w:rsidRPr="00355189">
        <w:rPr>
          <w:rFonts w:asciiTheme="minorHAnsi" w:hAnsiTheme="minorHAnsi" w:cstheme="minorHAnsi"/>
          <w:b/>
          <w:bCs/>
          <w:sz w:val="24"/>
          <w:szCs w:val="24"/>
          <w:lang w:val="ru-RU"/>
        </w:rPr>
        <w:t>Обстоятельства непреодолимой силы</w:t>
      </w:r>
    </w:p>
    <w:p w14:paraId="76447838" w14:textId="1EF2888F" w:rsidR="00F52970" w:rsidRPr="00355189" w:rsidRDefault="00F52970"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10.1. Стороны освобождаются от ответственности за частичное или полное неисполнение обязательств по настоящему </w:t>
      </w:r>
      <w:r w:rsidR="00801E6A" w:rsidRPr="00355189">
        <w:rPr>
          <w:rFonts w:asciiTheme="minorHAnsi" w:hAnsiTheme="minorHAnsi" w:cstheme="minorHAnsi"/>
          <w:sz w:val="24"/>
          <w:szCs w:val="24"/>
          <w:lang w:val="ru-RU"/>
        </w:rPr>
        <w:t>Соглашению</w:t>
      </w:r>
      <w:r w:rsidRPr="00355189">
        <w:rPr>
          <w:rFonts w:asciiTheme="minorHAnsi" w:hAnsiTheme="minorHAnsi" w:cstheme="minorHAnsi"/>
          <w:sz w:val="24"/>
          <w:szCs w:val="24"/>
          <w:lang w:val="ru-RU"/>
        </w:rPr>
        <w:t>, вызванное обстоятельствами непреодолимой силы, возникшими после его подписания. К таким обстоятельствам могут быть отнесены стихийные бедствия; природные и промышленные катастрофы; террористические акты; военные действия; гражданские беспорядки; телекоммуникационные сбои всеобщего характера; принятие органами государственной власти или органами местного самоуправления актов, содержащих запреты или ограничения в отношении деятельности Сторон; ограничения в использовании программных продуктов и технических средств использование которых необходимо для исполнения обязательств; противоправные действия третьих лиц; иные обстоятельства, которые не могут быть заранее предвидены или предотвращены.</w:t>
      </w:r>
    </w:p>
    <w:p w14:paraId="3BC4F4AE" w14:textId="55A8100B" w:rsidR="00F52970" w:rsidRPr="00355189" w:rsidRDefault="00F52970"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 xml:space="preserve">10.2. При наступлении обстоятельств непреодолимой силы, препятствующих исполнению обязательств по настоящему </w:t>
      </w:r>
      <w:r w:rsidR="00801E6A" w:rsidRPr="00355189">
        <w:rPr>
          <w:rFonts w:asciiTheme="minorHAnsi" w:hAnsiTheme="minorHAnsi" w:cstheme="minorHAnsi"/>
          <w:sz w:val="24"/>
          <w:szCs w:val="24"/>
          <w:lang w:val="ru-RU"/>
        </w:rPr>
        <w:t>Соглашению</w:t>
      </w:r>
      <w:r w:rsidRPr="00355189">
        <w:rPr>
          <w:rFonts w:asciiTheme="minorHAnsi" w:hAnsiTheme="minorHAnsi" w:cstheme="minorHAnsi"/>
          <w:sz w:val="24"/>
          <w:szCs w:val="24"/>
          <w:lang w:val="ru-RU"/>
        </w:rPr>
        <w:t>, срок исполнения Сторонами таких обязательств переносится соразмерно времени действия вышеуказанных обстоятельств, а также времени, требуемого для устранения их последствий.</w:t>
      </w:r>
    </w:p>
    <w:p w14:paraId="2ED1B00B" w14:textId="77777777" w:rsidR="009F41B8" w:rsidRPr="00355189" w:rsidRDefault="009F41B8" w:rsidP="00F52970">
      <w:pPr>
        <w:jc w:val="both"/>
        <w:rPr>
          <w:rFonts w:asciiTheme="minorHAnsi" w:hAnsiTheme="minorHAnsi" w:cstheme="minorHAnsi"/>
          <w:sz w:val="24"/>
          <w:szCs w:val="24"/>
          <w:lang w:val="ru-RU"/>
        </w:rPr>
      </w:pPr>
    </w:p>
    <w:p w14:paraId="3AE1E6D8" w14:textId="4A47FEDB" w:rsidR="009F41B8" w:rsidRPr="00355189" w:rsidRDefault="00F52970" w:rsidP="00F52970">
      <w:pPr>
        <w:jc w:val="both"/>
        <w:rPr>
          <w:rFonts w:asciiTheme="minorHAnsi" w:hAnsiTheme="minorHAnsi" w:cstheme="minorHAnsi"/>
          <w:b/>
          <w:bCs/>
          <w:sz w:val="24"/>
          <w:szCs w:val="24"/>
          <w:lang w:val="ru-RU"/>
        </w:rPr>
      </w:pPr>
      <w:r w:rsidRPr="00355189">
        <w:rPr>
          <w:rFonts w:asciiTheme="minorHAnsi" w:hAnsiTheme="minorHAnsi" w:cstheme="minorHAnsi"/>
          <w:b/>
          <w:bCs/>
          <w:sz w:val="24"/>
          <w:szCs w:val="24"/>
          <w:lang w:val="ru-RU"/>
        </w:rPr>
        <w:t>1</w:t>
      </w:r>
      <w:r w:rsidR="00C001E7">
        <w:rPr>
          <w:rFonts w:asciiTheme="minorHAnsi" w:hAnsiTheme="minorHAnsi" w:cstheme="minorHAnsi"/>
          <w:b/>
          <w:bCs/>
          <w:sz w:val="24"/>
          <w:szCs w:val="24"/>
          <w:lang w:val="ru-RU"/>
        </w:rPr>
        <w:t>1</w:t>
      </w:r>
      <w:r w:rsidRPr="00355189">
        <w:rPr>
          <w:rFonts w:asciiTheme="minorHAnsi" w:hAnsiTheme="minorHAnsi" w:cstheme="minorHAnsi"/>
          <w:b/>
          <w:bCs/>
          <w:sz w:val="24"/>
          <w:szCs w:val="24"/>
          <w:lang w:val="ru-RU"/>
        </w:rPr>
        <w:t>. Заключительные положения</w:t>
      </w:r>
    </w:p>
    <w:p w14:paraId="3CD22DA3" w14:textId="3ACEA27F" w:rsidR="00DA076E" w:rsidRDefault="00F52970" w:rsidP="00F52970">
      <w:pPr>
        <w:jc w:val="both"/>
        <w:rPr>
          <w:rFonts w:ascii="Calibri" w:eastAsiaTheme="minorHAnsi" w:hAnsi="Calibri" w:cs="Calibri"/>
          <w:b/>
          <w:bCs/>
          <w:sz w:val="24"/>
          <w:szCs w:val="24"/>
          <w:lang w:val="ru-RU" w:eastAsia="en-US"/>
        </w:rPr>
      </w:pPr>
      <w:r w:rsidRPr="00355189">
        <w:rPr>
          <w:rFonts w:asciiTheme="minorHAnsi" w:hAnsiTheme="minorHAnsi" w:cstheme="minorHAnsi"/>
          <w:sz w:val="24"/>
          <w:szCs w:val="24"/>
          <w:lang w:val="ru-RU"/>
        </w:rPr>
        <w:t>1</w:t>
      </w:r>
      <w:r w:rsidR="00C001E7">
        <w:rPr>
          <w:rFonts w:asciiTheme="minorHAnsi" w:hAnsiTheme="minorHAnsi" w:cstheme="minorHAnsi"/>
          <w:sz w:val="24"/>
          <w:szCs w:val="24"/>
          <w:lang w:val="ru-RU"/>
        </w:rPr>
        <w:t>1</w:t>
      </w:r>
      <w:r w:rsidRPr="00355189">
        <w:rPr>
          <w:rFonts w:asciiTheme="minorHAnsi" w:hAnsiTheme="minorHAnsi" w:cstheme="minorHAnsi"/>
          <w:sz w:val="24"/>
          <w:szCs w:val="24"/>
          <w:lang w:val="ru-RU"/>
        </w:rPr>
        <w:t xml:space="preserve">.1. Действующая редакция </w:t>
      </w:r>
      <w:r w:rsidR="009F41B8" w:rsidRPr="00355189">
        <w:rPr>
          <w:rFonts w:asciiTheme="minorHAnsi" w:hAnsiTheme="minorHAnsi" w:cstheme="minorHAnsi"/>
          <w:sz w:val="24"/>
          <w:szCs w:val="24"/>
          <w:lang w:val="ru-RU"/>
        </w:rPr>
        <w:t>Соглашения</w:t>
      </w:r>
      <w:r w:rsidRPr="00355189">
        <w:rPr>
          <w:rFonts w:asciiTheme="minorHAnsi" w:hAnsiTheme="minorHAnsi" w:cstheme="minorHAnsi"/>
          <w:sz w:val="24"/>
          <w:szCs w:val="24"/>
          <w:lang w:val="ru-RU"/>
        </w:rPr>
        <w:t xml:space="preserve"> размещена и доступна по ссылке в сети Интернет по адресу: </w:t>
      </w:r>
      <w:hyperlink r:id="rId9" w:history="1">
        <w:r w:rsidR="00DA076E" w:rsidRPr="002C7DD7">
          <w:rPr>
            <w:rStyle w:val="a4"/>
            <w:rFonts w:ascii="Calibri" w:eastAsiaTheme="minorHAnsi" w:hAnsi="Calibri" w:cs="Calibri"/>
            <w:b/>
            <w:bCs/>
            <w:sz w:val="24"/>
            <w:szCs w:val="24"/>
            <w:lang w:val="ru-RU" w:eastAsia="en-US"/>
          </w:rPr>
          <w:t>https://am-check.ru/</w:t>
        </w:r>
      </w:hyperlink>
    </w:p>
    <w:p w14:paraId="03E7BB8C" w14:textId="64DEE37E" w:rsidR="00F52970" w:rsidRDefault="00F52970" w:rsidP="00F52970">
      <w:pPr>
        <w:jc w:val="both"/>
        <w:rPr>
          <w:rFonts w:asciiTheme="minorHAnsi" w:hAnsiTheme="minorHAnsi" w:cstheme="minorHAnsi"/>
          <w:sz w:val="24"/>
          <w:szCs w:val="24"/>
          <w:lang w:val="ru-RU"/>
        </w:rPr>
      </w:pPr>
      <w:r w:rsidRPr="00355189">
        <w:rPr>
          <w:rFonts w:asciiTheme="minorHAnsi" w:hAnsiTheme="minorHAnsi" w:cstheme="minorHAnsi"/>
          <w:sz w:val="24"/>
          <w:szCs w:val="24"/>
          <w:lang w:val="ru-RU"/>
        </w:rPr>
        <w:t>1</w:t>
      </w:r>
      <w:r w:rsidR="00C001E7">
        <w:rPr>
          <w:rFonts w:asciiTheme="minorHAnsi" w:hAnsiTheme="minorHAnsi" w:cstheme="minorHAnsi"/>
          <w:sz w:val="24"/>
          <w:szCs w:val="24"/>
          <w:lang w:val="ru-RU"/>
        </w:rPr>
        <w:t>1</w:t>
      </w:r>
      <w:r w:rsidRPr="00355189">
        <w:rPr>
          <w:rFonts w:asciiTheme="minorHAnsi" w:hAnsiTheme="minorHAnsi" w:cstheme="minorHAnsi"/>
          <w:sz w:val="24"/>
          <w:szCs w:val="24"/>
          <w:lang w:val="ru-RU"/>
        </w:rPr>
        <w:t>.</w:t>
      </w:r>
      <w:r w:rsidR="009F41B8" w:rsidRPr="00355189">
        <w:rPr>
          <w:rFonts w:asciiTheme="minorHAnsi" w:hAnsiTheme="minorHAnsi" w:cstheme="minorHAnsi"/>
          <w:sz w:val="24"/>
          <w:szCs w:val="24"/>
          <w:lang w:val="ru-RU"/>
        </w:rPr>
        <w:t>2</w:t>
      </w:r>
      <w:r w:rsidRPr="00355189">
        <w:rPr>
          <w:rFonts w:asciiTheme="minorHAnsi" w:hAnsiTheme="minorHAnsi" w:cstheme="minorHAnsi"/>
          <w:sz w:val="24"/>
          <w:szCs w:val="24"/>
          <w:lang w:val="ru-RU"/>
        </w:rPr>
        <w:t>. Акцептуя настоящ</w:t>
      </w:r>
      <w:r w:rsidR="009F41B8" w:rsidRPr="00355189">
        <w:rPr>
          <w:rFonts w:asciiTheme="minorHAnsi" w:hAnsiTheme="minorHAnsi" w:cstheme="minorHAnsi"/>
          <w:sz w:val="24"/>
          <w:szCs w:val="24"/>
          <w:lang w:val="ru-RU"/>
        </w:rPr>
        <w:t xml:space="preserve">ее Соглашение, </w:t>
      </w:r>
      <w:r w:rsidRPr="00355189">
        <w:rPr>
          <w:rFonts w:asciiTheme="minorHAnsi" w:hAnsiTheme="minorHAnsi" w:cstheme="minorHAnsi"/>
          <w:sz w:val="24"/>
          <w:szCs w:val="24"/>
          <w:lang w:val="ru-RU"/>
        </w:rPr>
        <w:t xml:space="preserve">Пользователь дает согласие </w:t>
      </w:r>
      <w:r w:rsidR="009F41B8" w:rsidRPr="00355189">
        <w:rPr>
          <w:rFonts w:asciiTheme="minorHAnsi" w:hAnsiTheme="minorHAnsi" w:cstheme="minorHAnsi"/>
          <w:sz w:val="24"/>
          <w:szCs w:val="24"/>
          <w:lang w:val="ru-RU"/>
        </w:rPr>
        <w:t>Лицензиару</w:t>
      </w:r>
      <w:r w:rsidRPr="00355189">
        <w:rPr>
          <w:rFonts w:asciiTheme="minorHAnsi" w:hAnsiTheme="minorHAnsi" w:cstheme="minorHAnsi"/>
          <w:sz w:val="24"/>
          <w:szCs w:val="24"/>
          <w:lang w:val="ru-RU"/>
        </w:rPr>
        <w:t xml:space="preserve"> на обработку своих персональных данных в соответствии с Политикой конфиденциальности и иными документами, размещенными на сайте.</w:t>
      </w:r>
    </w:p>
    <w:p w14:paraId="55CA329D" w14:textId="490482B5" w:rsidR="00E469D8" w:rsidRDefault="00E469D8" w:rsidP="00F52970">
      <w:pPr>
        <w:jc w:val="both"/>
        <w:rPr>
          <w:rFonts w:asciiTheme="minorHAnsi" w:hAnsiTheme="minorHAnsi" w:cstheme="minorHAnsi"/>
          <w:sz w:val="24"/>
          <w:szCs w:val="24"/>
          <w:lang w:val="ru-RU"/>
        </w:rPr>
      </w:pPr>
    </w:p>
    <w:p w14:paraId="4D173325" w14:textId="0E11E0AB" w:rsidR="00E469D8" w:rsidRDefault="00E469D8" w:rsidP="00F52970">
      <w:pPr>
        <w:jc w:val="both"/>
        <w:rPr>
          <w:rFonts w:asciiTheme="minorHAnsi" w:hAnsiTheme="minorHAnsi" w:cstheme="minorHAnsi"/>
          <w:sz w:val="24"/>
          <w:szCs w:val="24"/>
          <w:lang w:val="ru-RU"/>
        </w:rPr>
      </w:pPr>
    </w:p>
    <w:p w14:paraId="5EE4CBDF" w14:textId="0A6E1C5B" w:rsidR="00E469D8" w:rsidRDefault="00E469D8" w:rsidP="00F52970">
      <w:pPr>
        <w:jc w:val="both"/>
        <w:rPr>
          <w:rFonts w:asciiTheme="minorHAnsi" w:hAnsiTheme="minorHAnsi" w:cstheme="minorHAnsi"/>
          <w:sz w:val="24"/>
          <w:szCs w:val="24"/>
          <w:lang w:val="ru-RU"/>
        </w:rPr>
      </w:pPr>
    </w:p>
    <w:p w14:paraId="3D428994" w14:textId="3CA4C749" w:rsidR="00E469D8" w:rsidRDefault="00E469D8" w:rsidP="00F52970">
      <w:pPr>
        <w:jc w:val="both"/>
        <w:rPr>
          <w:rFonts w:asciiTheme="minorHAnsi" w:hAnsiTheme="minorHAnsi" w:cstheme="minorHAnsi"/>
          <w:sz w:val="24"/>
          <w:szCs w:val="24"/>
          <w:lang w:val="ru-RU"/>
        </w:rPr>
      </w:pPr>
    </w:p>
    <w:p w14:paraId="187E112A" w14:textId="37654356" w:rsidR="00E469D8" w:rsidRDefault="00E469D8" w:rsidP="00F52970">
      <w:pPr>
        <w:jc w:val="both"/>
        <w:rPr>
          <w:rFonts w:asciiTheme="minorHAnsi" w:hAnsiTheme="minorHAnsi" w:cstheme="minorHAnsi"/>
          <w:sz w:val="24"/>
          <w:szCs w:val="24"/>
          <w:lang w:val="ru-RU"/>
        </w:rPr>
      </w:pPr>
    </w:p>
    <w:p w14:paraId="42D5143B" w14:textId="0375FB0C" w:rsidR="00E469D8" w:rsidRDefault="00E469D8" w:rsidP="00F52970">
      <w:pPr>
        <w:jc w:val="both"/>
        <w:rPr>
          <w:rFonts w:asciiTheme="minorHAnsi" w:hAnsiTheme="minorHAnsi" w:cstheme="minorHAnsi"/>
          <w:sz w:val="24"/>
          <w:szCs w:val="24"/>
          <w:lang w:val="ru-RU"/>
        </w:rPr>
      </w:pPr>
    </w:p>
    <w:p w14:paraId="602CA624" w14:textId="2BEEA86B" w:rsidR="00E469D8" w:rsidRDefault="00E469D8" w:rsidP="00F52970">
      <w:pPr>
        <w:jc w:val="both"/>
        <w:rPr>
          <w:rFonts w:asciiTheme="minorHAnsi" w:hAnsiTheme="minorHAnsi" w:cstheme="minorHAnsi"/>
          <w:sz w:val="24"/>
          <w:szCs w:val="24"/>
          <w:lang w:val="ru-RU"/>
        </w:rPr>
      </w:pPr>
    </w:p>
    <w:p w14:paraId="7DBFD594" w14:textId="43717E42" w:rsidR="00E469D8" w:rsidRDefault="00E469D8" w:rsidP="00F52970">
      <w:pPr>
        <w:jc w:val="both"/>
        <w:rPr>
          <w:rFonts w:asciiTheme="minorHAnsi" w:hAnsiTheme="minorHAnsi" w:cstheme="minorHAnsi"/>
          <w:sz w:val="24"/>
          <w:szCs w:val="24"/>
          <w:lang w:val="ru-RU"/>
        </w:rPr>
      </w:pPr>
    </w:p>
    <w:p w14:paraId="74058E9A" w14:textId="143CA7FA" w:rsidR="00E469D8" w:rsidRDefault="00E469D8" w:rsidP="00F52970">
      <w:pPr>
        <w:jc w:val="both"/>
        <w:rPr>
          <w:rFonts w:asciiTheme="minorHAnsi" w:hAnsiTheme="minorHAnsi" w:cstheme="minorHAnsi"/>
          <w:sz w:val="24"/>
          <w:szCs w:val="24"/>
          <w:lang w:val="ru-RU"/>
        </w:rPr>
      </w:pPr>
    </w:p>
    <w:p w14:paraId="7604E960" w14:textId="3579F39F" w:rsidR="00E469D8" w:rsidRDefault="00E469D8" w:rsidP="00F52970">
      <w:pPr>
        <w:jc w:val="both"/>
        <w:rPr>
          <w:rFonts w:asciiTheme="minorHAnsi" w:hAnsiTheme="minorHAnsi" w:cstheme="minorHAnsi"/>
          <w:sz w:val="24"/>
          <w:szCs w:val="24"/>
          <w:lang w:val="ru-RU"/>
        </w:rPr>
      </w:pPr>
    </w:p>
    <w:p w14:paraId="2283FC65" w14:textId="3C767C2B" w:rsidR="00E469D8" w:rsidRDefault="00E469D8" w:rsidP="00F52970">
      <w:pPr>
        <w:jc w:val="both"/>
        <w:rPr>
          <w:rFonts w:asciiTheme="minorHAnsi" w:hAnsiTheme="minorHAnsi" w:cstheme="minorHAnsi"/>
          <w:sz w:val="24"/>
          <w:szCs w:val="24"/>
          <w:lang w:val="ru-RU"/>
        </w:rPr>
      </w:pPr>
    </w:p>
    <w:p w14:paraId="2886506B" w14:textId="43C7E7B2" w:rsidR="00E469D8" w:rsidRDefault="00E469D8" w:rsidP="00F52970">
      <w:pPr>
        <w:jc w:val="both"/>
        <w:rPr>
          <w:rFonts w:asciiTheme="minorHAnsi" w:hAnsiTheme="minorHAnsi" w:cstheme="minorHAnsi"/>
          <w:sz w:val="24"/>
          <w:szCs w:val="24"/>
          <w:lang w:val="ru-RU"/>
        </w:rPr>
      </w:pPr>
    </w:p>
    <w:p w14:paraId="671074CC" w14:textId="7D5DADD7" w:rsidR="00E469D8" w:rsidRDefault="00E469D8" w:rsidP="00F52970">
      <w:pPr>
        <w:jc w:val="both"/>
        <w:rPr>
          <w:rFonts w:asciiTheme="minorHAnsi" w:hAnsiTheme="minorHAnsi" w:cstheme="minorHAnsi"/>
          <w:sz w:val="24"/>
          <w:szCs w:val="24"/>
          <w:lang w:val="ru-RU"/>
        </w:rPr>
      </w:pPr>
    </w:p>
    <w:p w14:paraId="0DE31B5A" w14:textId="5C9D041D" w:rsidR="00E469D8" w:rsidRDefault="00E469D8" w:rsidP="00F52970">
      <w:pPr>
        <w:jc w:val="both"/>
        <w:rPr>
          <w:rFonts w:asciiTheme="minorHAnsi" w:hAnsiTheme="minorHAnsi" w:cstheme="minorHAnsi"/>
          <w:sz w:val="24"/>
          <w:szCs w:val="24"/>
          <w:lang w:val="ru-RU"/>
        </w:rPr>
      </w:pPr>
    </w:p>
    <w:p w14:paraId="078944D9" w14:textId="77777777" w:rsidR="00E469D8" w:rsidRDefault="00E469D8" w:rsidP="00F52970">
      <w:pPr>
        <w:jc w:val="both"/>
        <w:rPr>
          <w:rFonts w:asciiTheme="minorHAnsi" w:hAnsiTheme="minorHAnsi" w:cstheme="minorHAnsi"/>
          <w:sz w:val="24"/>
          <w:szCs w:val="24"/>
          <w:lang w:val="ru-RU"/>
        </w:rPr>
      </w:pPr>
    </w:p>
    <w:p w14:paraId="083EE303" w14:textId="6F97AEA6" w:rsidR="00833315" w:rsidRDefault="00833315" w:rsidP="00F52970">
      <w:pPr>
        <w:jc w:val="both"/>
        <w:rPr>
          <w:rFonts w:asciiTheme="minorHAnsi" w:hAnsiTheme="minorHAnsi" w:cstheme="minorHAnsi"/>
          <w:sz w:val="24"/>
          <w:szCs w:val="24"/>
          <w:lang w:val="ru-RU"/>
        </w:rPr>
      </w:pPr>
    </w:p>
    <w:p w14:paraId="2913F7DD" w14:textId="67E77711" w:rsidR="00833315" w:rsidRPr="00C001E7" w:rsidRDefault="00833315" w:rsidP="00C001E7">
      <w:pPr>
        <w:jc w:val="right"/>
        <w:rPr>
          <w:rFonts w:asciiTheme="minorHAnsi" w:hAnsiTheme="minorHAnsi" w:cstheme="minorHAnsi"/>
          <w:b/>
          <w:bCs/>
          <w:sz w:val="24"/>
          <w:szCs w:val="24"/>
          <w:lang w:val="ru-RU"/>
        </w:rPr>
      </w:pPr>
      <w:r w:rsidRPr="00C001E7">
        <w:rPr>
          <w:rFonts w:asciiTheme="minorHAnsi" w:hAnsiTheme="minorHAnsi" w:cstheme="minorHAnsi"/>
          <w:b/>
          <w:bCs/>
          <w:sz w:val="24"/>
          <w:szCs w:val="24"/>
          <w:lang w:val="ru-RU"/>
        </w:rPr>
        <w:t>Приложение 1</w:t>
      </w:r>
    </w:p>
    <w:p w14:paraId="23B472F8" w14:textId="40169144" w:rsidR="00E627E3" w:rsidRDefault="00B95A72" w:rsidP="00C001E7">
      <w:pPr>
        <w:pStyle w:val="a3"/>
        <w:ind w:left="0"/>
        <w:jc w:val="center"/>
        <w:rPr>
          <w:rFonts w:asciiTheme="minorHAnsi" w:hAnsiTheme="minorHAnsi" w:cstheme="minorHAnsi"/>
          <w:b/>
          <w:bCs/>
          <w:sz w:val="24"/>
          <w:szCs w:val="24"/>
          <w:lang w:val="ru-RU"/>
        </w:rPr>
      </w:pPr>
      <w:r>
        <w:rPr>
          <w:rFonts w:asciiTheme="minorHAnsi" w:hAnsiTheme="minorHAnsi" w:cstheme="minorHAnsi"/>
          <w:b/>
          <w:bCs/>
          <w:sz w:val="24"/>
          <w:szCs w:val="24"/>
          <w:lang w:val="ru-RU"/>
        </w:rPr>
        <w:t>Соглашение о п</w:t>
      </w:r>
      <w:r w:rsidR="00C001E7" w:rsidRPr="00C001E7">
        <w:rPr>
          <w:rFonts w:asciiTheme="minorHAnsi" w:hAnsiTheme="minorHAnsi" w:cstheme="minorHAnsi"/>
          <w:b/>
          <w:bCs/>
          <w:sz w:val="24"/>
          <w:szCs w:val="24"/>
          <w:lang w:val="ru-RU"/>
        </w:rPr>
        <w:t>редоставлени</w:t>
      </w:r>
      <w:r>
        <w:rPr>
          <w:rFonts w:asciiTheme="minorHAnsi" w:hAnsiTheme="minorHAnsi" w:cstheme="minorHAnsi"/>
          <w:b/>
          <w:bCs/>
          <w:sz w:val="24"/>
          <w:szCs w:val="24"/>
          <w:lang w:val="ru-RU"/>
        </w:rPr>
        <w:t xml:space="preserve">и </w:t>
      </w:r>
      <w:r w:rsidR="00C001E7" w:rsidRPr="00C001E7">
        <w:rPr>
          <w:rFonts w:asciiTheme="minorHAnsi" w:hAnsiTheme="minorHAnsi" w:cstheme="minorHAnsi"/>
          <w:b/>
          <w:bCs/>
          <w:sz w:val="24"/>
          <w:szCs w:val="24"/>
          <w:lang w:val="ru-RU"/>
        </w:rPr>
        <w:t>учетных данных и обработк</w:t>
      </w:r>
      <w:r>
        <w:rPr>
          <w:rFonts w:asciiTheme="minorHAnsi" w:hAnsiTheme="minorHAnsi" w:cstheme="minorHAnsi"/>
          <w:b/>
          <w:bCs/>
          <w:sz w:val="24"/>
          <w:szCs w:val="24"/>
          <w:lang w:val="ru-RU"/>
        </w:rPr>
        <w:t>е</w:t>
      </w:r>
      <w:r w:rsidR="00C001E7" w:rsidRPr="00C001E7">
        <w:rPr>
          <w:rFonts w:asciiTheme="minorHAnsi" w:hAnsiTheme="minorHAnsi" w:cstheme="minorHAnsi"/>
          <w:b/>
          <w:bCs/>
          <w:sz w:val="24"/>
          <w:szCs w:val="24"/>
          <w:lang w:val="ru-RU"/>
        </w:rPr>
        <w:t xml:space="preserve"> информации</w:t>
      </w:r>
    </w:p>
    <w:p w14:paraId="1244E639" w14:textId="20A7C070" w:rsidR="00060F90" w:rsidRPr="00060F90" w:rsidRDefault="00060F90" w:rsidP="00060F90">
      <w:pPr>
        <w:jc w:val="both"/>
        <w:rPr>
          <w:rFonts w:asciiTheme="minorHAnsi" w:hAnsiTheme="minorHAnsi" w:cstheme="minorHAnsi"/>
          <w:sz w:val="24"/>
          <w:szCs w:val="24"/>
          <w:lang w:val="ru-RU"/>
        </w:rPr>
      </w:pPr>
    </w:p>
    <w:p w14:paraId="4FF86D12" w14:textId="3E4FB0F8" w:rsidR="00C001E7" w:rsidRDefault="00C001E7" w:rsidP="00C001E7">
      <w:pPr>
        <w:pStyle w:val="a3"/>
        <w:numPr>
          <w:ilvl w:val="1"/>
          <w:numId w:val="3"/>
        </w:numPr>
        <w:jc w:val="both"/>
        <w:rPr>
          <w:rFonts w:asciiTheme="minorHAnsi" w:hAnsiTheme="minorHAnsi" w:cstheme="minorHAnsi"/>
          <w:sz w:val="24"/>
          <w:szCs w:val="24"/>
          <w:lang w:val="ru-RU"/>
        </w:rPr>
      </w:pPr>
      <w:r>
        <w:rPr>
          <w:rFonts w:asciiTheme="minorHAnsi" w:hAnsiTheme="minorHAnsi" w:cstheme="minorHAnsi"/>
          <w:sz w:val="24"/>
          <w:szCs w:val="24"/>
          <w:lang w:val="ru-RU"/>
        </w:rPr>
        <w:t xml:space="preserve">Для корректной работы сервиса </w:t>
      </w:r>
      <w:r w:rsidRPr="00C001E7">
        <w:rPr>
          <w:rFonts w:asciiTheme="minorHAnsi" w:hAnsiTheme="minorHAnsi" w:cstheme="minorHAnsi"/>
          <w:sz w:val="24"/>
          <w:szCs w:val="24"/>
          <w:lang w:val="ru-RU"/>
        </w:rPr>
        <w:t>Лицензиат предоставляет Лицензиару ограниченный доступ к принадлежащему Лицензиату личному кабинету в информационной системе</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 xml:space="preserve">далее </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«Личный кабинет»</w:t>
      </w:r>
      <w:r>
        <w:rPr>
          <w:rFonts w:asciiTheme="minorHAnsi" w:hAnsiTheme="minorHAnsi" w:cstheme="minorHAnsi"/>
          <w:sz w:val="24"/>
          <w:szCs w:val="24"/>
          <w:lang w:val="ru-RU"/>
        </w:rPr>
        <w:t>)</w:t>
      </w:r>
      <w:r w:rsidRPr="00C001E7">
        <w:rPr>
          <w:rFonts w:asciiTheme="minorHAnsi" w:hAnsiTheme="minorHAnsi" w:cstheme="minorHAnsi"/>
          <w:sz w:val="24"/>
          <w:szCs w:val="24"/>
          <w:lang w:val="ru-RU"/>
        </w:rPr>
        <w:t>.</w:t>
      </w:r>
    </w:p>
    <w:p w14:paraId="0589E8C7" w14:textId="449D2DFE" w:rsidR="00C001E7" w:rsidRPr="00C001E7" w:rsidRDefault="00C001E7" w:rsidP="00C001E7">
      <w:pPr>
        <w:pStyle w:val="a3"/>
        <w:numPr>
          <w:ilvl w:val="1"/>
          <w:numId w:val="3"/>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Доступ предоставляется исключительно для:</w:t>
      </w:r>
    </w:p>
    <w:p w14:paraId="4884AA76" w14:textId="77777777" w:rsidR="00C001E7" w:rsidRDefault="00C001E7" w:rsidP="00C001E7">
      <w:pPr>
        <w:pStyle w:val="a3"/>
        <w:numPr>
          <w:ilvl w:val="0"/>
          <w:numId w:val="4"/>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 xml:space="preserve">подключения и настройки </w:t>
      </w:r>
      <w:r>
        <w:rPr>
          <w:rFonts w:asciiTheme="minorHAnsi" w:hAnsiTheme="minorHAnsi" w:cstheme="minorHAnsi"/>
          <w:sz w:val="24"/>
          <w:szCs w:val="24"/>
          <w:lang w:val="ru-RU"/>
        </w:rPr>
        <w:t>работы Сервиса;</w:t>
      </w:r>
    </w:p>
    <w:p w14:paraId="7EC99D0E" w14:textId="77777777" w:rsidR="00C001E7" w:rsidRDefault="00C001E7" w:rsidP="00C001E7">
      <w:pPr>
        <w:pStyle w:val="a3"/>
        <w:numPr>
          <w:ilvl w:val="0"/>
          <w:numId w:val="4"/>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получения и загрузки информации из Личного кабинета;</w:t>
      </w:r>
    </w:p>
    <w:p w14:paraId="26C91248" w14:textId="77777777" w:rsidR="00C001E7" w:rsidRDefault="00C001E7" w:rsidP="00C001E7">
      <w:pPr>
        <w:pStyle w:val="a3"/>
        <w:numPr>
          <w:ilvl w:val="0"/>
          <w:numId w:val="4"/>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 xml:space="preserve">обработки полученной информации в объеме, необходимом для работы </w:t>
      </w:r>
      <w:r>
        <w:rPr>
          <w:rFonts w:asciiTheme="minorHAnsi" w:hAnsiTheme="minorHAnsi" w:cstheme="minorHAnsi"/>
          <w:sz w:val="24"/>
          <w:szCs w:val="24"/>
          <w:lang w:val="ru-RU"/>
        </w:rPr>
        <w:t>Сервиса</w:t>
      </w:r>
      <w:r w:rsidRPr="00C001E7">
        <w:rPr>
          <w:rFonts w:asciiTheme="minorHAnsi" w:hAnsiTheme="minorHAnsi" w:cstheme="minorHAnsi"/>
          <w:sz w:val="24"/>
          <w:szCs w:val="24"/>
          <w:lang w:val="ru-RU"/>
        </w:rPr>
        <w:t>;</w:t>
      </w:r>
    </w:p>
    <w:p w14:paraId="27DF1AF5" w14:textId="77777777" w:rsidR="00C001E7" w:rsidRDefault="00C001E7" w:rsidP="00C001E7">
      <w:pPr>
        <w:pStyle w:val="a3"/>
        <w:numPr>
          <w:ilvl w:val="0"/>
          <w:numId w:val="4"/>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 xml:space="preserve">автоматизации формирования и направления информационных уведомлений </w:t>
      </w:r>
      <w:r>
        <w:rPr>
          <w:rFonts w:asciiTheme="minorHAnsi" w:hAnsiTheme="minorHAnsi" w:cstheme="minorHAnsi"/>
          <w:sz w:val="24"/>
          <w:szCs w:val="24"/>
          <w:lang w:val="ru-RU"/>
        </w:rPr>
        <w:t>Лицензиату</w:t>
      </w:r>
      <w:r w:rsidRPr="00C001E7">
        <w:rPr>
          <w:rFonts w:asciiTheme="minorHAnsi" w:hAnsiTheme="minorHAnsi" w:cstheme="minorHAnsi"/>
          <w:sz w:val="24"/>
          <w:szCs w:val="24"/>
          <w:lang w:val="ru-RU"/>
        </w:rPr>
        <w:t>;</w:t>
      </w:r>
    </w:p>
    <w:p w14:paraId="479E0354" w14:textId="3519E2D9" w:rsidR="00C001E7" w:rsidRDefault="00C001E7" w:rsidP="00C001E7">
      <w:pPr>
        <w:pStyle w:val="a3"/>
        <w:numPr>
          <w:ilvl w:val="0"/>
          <w:numId w:val="4"/>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технической поддержки, диагностики и устранения ошибок интеграции.</w:t>
      </w:r>
    </w:p>
    <w:p w14:paraId="47D6C95E" w14:textId="77777777" w:rsidR="00C001E7" w:rsidRDefault="00C001E7" w:rsidP="00C001E7">
      <w:pPr>
        <w:pStyle w:val="a3"/>
        <w:numPr>
          <w:ilvl w:val="1"/>
          <w:numId w:val="3"/>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Лицензиар не вправе использовать Личный кабинет и полученную из него информацию в собственных целях или для оказания услуг третьим лицам.</w:t>
      </w:r>
    </w:p>
    <w:p w14:paraId="122CBE26" w14:textId="6BC233D5" w:rsidR="00C001E7" w:rsidRDefault="00C001E7" w:rsidP="00C001E7">
      <w:pPr>
        <w:pStyle w:val="a3"/>
        <w:numPr>
          <w:ilvl w:val="1"/>
          <w:numId w:val="3"/>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Без отдельного письменного поручения Лицензиата Лицензиар не вправе:</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изменять учетные данные Лицензиата;</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изменять права пользователей Личного кабинета;</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удалять информацию;</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изменять настройки, не относящиеся к работе интеграции;</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совершать платежи или иные юридически значимые действия;</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 xml:space="preserve">передавать </w:t>
      </w:r>
      <w:r w:rsidR="00D94AB8">
        <w:rPr>
          <w:rFonts w:asciiTheme="minorHAnsi" w:hAnsiTheme="minorHAnsi" w:cstheme="minorHAnsi"/>
          <w:sz w:val="24"/>
          <w:szCs w:val="24"/>
          <w:lang w:val="ru-RU"/>
        </w:rPr>
        <w:t xml:space="preserve">информацию </w:t>
      </w:r>
      <w:r w:rsidR="00D94AB8" w:rsidRPr="00C001E7">
        <w:rPr>
          <w:rFonts w:asciiTheme="minorHAnsi" w:hAnsiTheme="minorHAnsi" w:cstheme="minorHAnsi"/>
          <w:sz w:val="24"/>
          <w:szCs w:val="24"/>
          <w:lang w:val="ru-RU"/>
        </w:rPr>
        <w:t>третьим</w:t>
      </w:r>
      <w:r w:rsidRPr="00C001E7">
        <w:rPr>
          <w:rFonts w:asciiTheme="minorHAnsi" w:hAnsiTheme="minorHAnsi" w:cstheme="minorHAnsi"/>
          <w:sz w:val="24"/>
          <w:szCs w:val="24"/>
          <w:lang w:val="ru-RU"/>
        </w:rPr>
        <w:t xml:space="preserve"> лицам.</w:t>
      </w:r>
    </w:p>
    <w:p w14:paraId="098CEC3A" w14:textId="77777777" w:rsidR="00C001E7" w:rsidRDefault="00C001E7" w:rsidP="00C001E7">
      <w:pPr>
        <w:pStyle w:val="a3"/>
        <w:numPr>
          <w:ilvl w:val="1"/>
          <w:numId w:val="3"/>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Лицензиат заверяет Лицензиара, что:</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Лицензиат законно владеет Личным кабинетом или вправе использовать его;</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лицо, передающее Средства доступа, уполномочено на такие действия;</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предоставление доступа Лицензиару не нарушает законодательство, договоры Лицензиата и правила владельца информационной системы;</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Лицензиат вправе получать, использовать и передавать Лицензиару информацию, содержащуюся в Личном кабинете;</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обработка персональных данных работников осуществляется Лицензиатом на законном основании;</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информационные уведомления работникам соответствуют целям деятельности Лицензиата и его отношениям с такими работниками.</w:t>
      </w:r>
    </w:p>
    <w:p w14:paraId="533BF2E4" w14:textId="77777777" w:rsidR="00C001E7" w:rsidRDefault="00C001E7" w:rsidP="00C001E7">
      <w:pPr>
        <w:pStyle w:val="a3"/>
        <w:numPr>
          <w:ilvl w:val="1"/>
          <w:numId w:val="3"/>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Заверения Лицензиата имеют существенное значение для заключения и исполнения Соглашения. Лицензиар вправе полагаться на них без проведения самостоятельной проверки.</w:t>
      </w:r>
    </w:p>
    <w:p w14:paraId="3822AC66" w14:textId="3DE2056F" w:rsidR="00C001E7" w:rsidRDefault="00C001E7" w:rsidP="00C001E7">
      <w:pPr>
        <w:pStyle w:val="a3"/>
        <w:numPr>
          <w:ilvl w:val="1"/>
          <w:numId w:val="3"/>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Если правила информационной системы запрещают передачу логина или пароля третьим лицам, Лицензиат обязан предоставить Лицензиару отдельную учетную запись, API-доступ или иной разрешенный способ авторизации.</w:t>
      </w:r>
    </w:p>
    <w:p w14:paraId="66FDA6B3" w14:textId="141C33C8" w:rsidR="00C001E7" w:rsidRPr="00C001E7" w:rsidRDefault="00C001E7" w:rsidP="00C001E7">
      <w:pPr>
        <w:pStyle w:val="a3"/>
        <w:numPr>
          <w:ilvl w:val="1"/>
          <w:numId w:val="3"/>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Лицензиар обязан:</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использовать доступ только для</w:t>
      </w:r>
      <w:r>
        <w:rPr>
          <w:rFonts w:asciiTheme="minorHAnsi" w:hAnsiTheme="minorHAnsi" w:cstheme="minorHAnsi"/>
          <w:sz w:val="24"/>
          <w:szCs w:val="24"/>
          <w:lang w:val="ru-RU"/>
        </w:rPr>
        <w:t xml:space="preserve"> обеспечения работы Сервиса</w:t>
      </w:r>
      <w:r w:rsidRPr="00C001E7">
        <w:rPr>
          <w:rFonts w:asciiTheme="minorHAnsi" w:hAnsiTheme="minorHAnsi" w:cstheme="minorHAnsi"/>
          <w:sz w:val="24"/>
          <w:szCs w:val="24"/>
          <w:lang w:val="ru-RU"/>
        </w:rPr>
        <w:t>;</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принимать разумные организационные и технические меры защиты Средств доступа и полученной информации</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не раскрывать и не передавать полученную информацию третьим лицам</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 xml:space="preserve">прекратить использование доступа после его отзыва или </w:t>
      </w:r>
      <w:r w:rsidRPr="00C001E7">
        <w:rPr>
          <w:rFonts w:asciiTheme="minorHAnsi" w:hAnsiTheme="minorHAnsi" w:cstheme="minorHAnsi"/>
          <w:sz w:val="24"/>
          <w:szCs w:val="24"/>
          <w:lang w:val="ru-RU"/>
        </w:rPr>
        <w:lastRenderedPageBreak/>
        <w:t xml:space="preserve">прекращения </w:t>
      </w:r>
      <w:r>
        <w:rPr>
          <w:rFonts w:asciiTheme="minorHAnsi" w:hAnsiTheme="minorHAnsi" w:cstheme="minorHAnsi"/>
          <w:sz w:val="24"/>
          <w:szCs w:val="24"/>
          <w:lang w:val="ru-RU"/>
        </w:rPr>
        <w:t xml:space="preserve">действия Лицензионного соглашения; </w:t>
      </w:r>
      <w:r w:rsidRPr="00C001E7">
        <w:rPr>
          <w:rFonts w:asciiTheme="minorHAnsi" w:hAnsiTheme="minorHAnsi" w:cstheme="minorHAnsi"/>
          <w:sz w:val="24"/>
          <w:szCs w:val="24"/>
          <w:lang w:val="ru-RU"/>
        </w:rPr>
        <w:t>по требованию Лицензиата удалить сохраненные Средства доступа, если их хранение более не требуется.</w:t>
      </w:r>
    </w:p>
    <w:p w14:paraId="22F73689" w14:textId="66DB6B8F" w:rsidR="00C001E7" w:rsidRDefault="00C001E7" w:rsidP="00C001E7">
      <w:pPr>
        <w:pStyle w:val="a3"/>
        <w:numPr>
          <w:ilvl w:val="1"/>
          <w:numId w:val="3"/>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Лицензиар вправе приостановить доступ и работу интеграции, если:</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возникла угроза безопасности Личного кабинета или информационных систем;</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обнаружены признаки компрометации Средств доступа;</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использование доступа может нарушать законодательство или правила информационной системы</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Такое приостановление не считается нарушением обязательств Лицензиара при условии уведомления Лицензиата.</w:t>
      </w:r>
    </w:p>
    <w:p w14:paraId="5BAF2767" w14:textId="18527FE9" w:rsidR="00B95A72" w:rsidRDefault="00C001E7" w:rsidP="00B95A72">
      <w:pPr>
        <w:pStyle w:val="a3"/>
        <w:numPr>
          <w:ilvl w:val="1"/>
          <w:numId w:val="3"/>
        </w:numPr>
        <w:jc w:val="both"/>
        <w:rPr>
          <w:rFonts w:asciiTheme="minorHAnsi" w:hAnsiTheme="minorHAnsi" w:cstheme="minorHAnsi"/>
          <w:sz w:val="24"/>
          <w:szCs w:val="24"/>
          <w:lang w:val="ru-RU"/>
        </w:rPr>
      </w:pPr>
      <w:r w:rsidRPr="00C001E7">
        <w:rPr>
          <w:rFonts w:asciiTheme="minorHAnsi" w:hAnsiTheme="minorHAnsi" w:cstheme="minorHAnsi"/>
          <w:sz w:val="24"/>
          <w:szCs w:val="24"/>
          <w:lang w:val="ru-RU"/>
        </w:rPr>
        <w:t>Лицензиар не отвечает за:</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недоступность или сбои Личного кабинета и иных систем третьих лиц</w:t>
      </w:r>
      <w:r>
        <w:rPr>
          <w:rFonts w:asciiTheme="minorHAnsi" w:hAnsiTheme="minorHAnsi" w:cstheme="minorHAnsi"/>
          <w:sz w:val="24"/>
          <w:szCs w:val="24"/>
          <w:lang w:val="ru-RU"/>
        </w:rPr>
        <w:t xml:space="preserve">; </w:t>
      </w:r>
      <w:r w:rsidRPr="00C001E7">
        <w:rPr>
          <w:rFonts w:asciiTheme="minorHAnsi" w:hAnsiTheme="minorHAnsi" w:cstheme="minorHAnsi"/>
          <w:sz w:val="24"/>
          <w:szCs w:val="24"/>
          <w:lang w:val="ru-RU"/>
        </w:rPr>
        <w:t>изменение владельцем информационной системы ее API, интерфейса или правил работы;</w:t>
      </w:r>
      <w:r w:rsidR="00B95A72">
        <w:rPr>
          <w:rFonts w:asciiTheme="minorHAnsi" w:hAnsiTheme="minorHAnsi" w:cstheme="minorHAnsi"/>
          <w:sz w:val="24"/>
          <w:szCs w:val="24"/>
          <w:lang w:val="ru-RU"/>
        </w:rPr>
        <w:t xml:space="preserve"> </w:t>
      </w:r>
      <w:r w:rsidRPr="00B95A72">
        <w:rPr>
          <w:rFonts w:asciiTheme="minorHAnsi" w:hAnsiTheme="minorHAnsi" w:cstheme="minorHAnsi"/>
          <w:sz w:val="24"/>
          <w:szCs w:val="24"/>
          <w:lang w:val="ru-RU"/>
        </w:rPr>
        <w:t>отзыв, блокировку или истечение срока действия Средств доступа;</w:t>
      </w:r>
      <w:r w:rsidR="00B95A72">
        <w:rPr>
          <w:rFonts w:asciiTheme="minorHAnsi" w:hAnsiTheme="minorHAnsi" w:cstheme="minorHAnsi"/>
          <w:sz w:val="24"/>
          <w:szCs w:val="24"/>
          <w:lang w:val="ru-RU"/>
        </w:rPr>
        <w:t xml:space="preserve"> </w:t>
      </w:r>
      <w:r w:rsidRPr="00B95A72">
        <w:rPr>
          <w:rFonts w:asciiTheme="minorHAnsi" w:hAnsiTheme="minorHAnsi" w:cstheme="minorHAnsi"/>
          <w:sz w:val="24"/>
          <w:szCs w:val="24"/>
          <w:lang w:val="ru-RU"/>
        </w:rPr>
        <w:t>ошибки, неполноту и недостоверность информации, полученной из Личного кабинета;</w:t>
      </w:r>
      <w:r w:rsidR="00B95A72">
        <w:rPr>
          <w:rFonts w:asciiTheme="minorHAnsi" w:hAnsiTheme="minorHAnsi" w:cstheme="minorHAnsi"/>
          <w:sz w:val="24"/>
          <w:szCs w:val="24"/>
          <w:lang w:val="ru-RU"/>
        </w:rPr>
        <w:t xml:space="preserve"> </w:t>
      </w:r>
      <w:r w:rsidRPr="00B95A72">
        <w:rPr>
          <w:rFonts w:asciiTheme="minorHAnsi" w:hAnsiTheme="minorHAnsi" w:cstheme="minorHAnsi"/>
          <w:sz w:val="24"/>
          <w:szCs w:val="24"/>
          <w:lang w:val="ru-RU"/>
        </w:rPr>
        <w:t>невозможность отправки уведомлений вследствие некорректных или неактуальных контактных данных.</w:t>
      </w:r>
    </w:p>
    <w:p w14:paraId="3001D4AE" w14:textId="2A7749CD" w:rsidR="00B95A72" w:rsidRDefault="00B95A72" w:rsidP="00B95A72">
      <w:pPr>
        <w:pStyle w:val="a3"/>
        <w:numPr>
          <w:ilvl w:val="1"/>
          <w:numId w:val="3"/>
        </w:numPr>
        <w:jc w:val="both"/>
        <w:rPr>
          <w:rFonts w:asciiTheme="minorHAnsi" w:hAnsiTheme="minorHAnsi" w:cstheme="minorHAnsi"/>
          <w:sz w:val="24"/>
          <w:szCs w:val="24"/>
          <w:lang w:val="ru-RU"/>
        </w:rPr>
      </w:pPr>
      <w:r w:rsidRPr="00B95A72">
        <w:rPr>
          <w:rFonts w:asciiTheme="minorHAnsi" w:hAnsiTheme="minorHAnsi" w:cstheme="minorHAnsi"/>
          <w:sz w:val="24"/>
          <w:szCs w:val="24"/>
          <w:lang w:val="ru-RU"/>
        </w:rPr>
        <w:t xml:space="preserve">Совокупная ответственность Лицензиара по Соглашению ограничивается размером вознаграждения, фактически уплаченного Лицензиару по </w:t>
      </w:r>
      <w:r>
        <w:rPr>
          <w:rFonts w:asciiTheme="minorHAnsi" w:hAnsiTheme="minorHAnsi" w:cstheme="minorHAnsi"/>
          <w:sz w:val="24"/>
          <w:szCs w:val="24"/>
          <w:lang w:val="ru-RU"/>
        </w:rPr>
        <w:t>Лицензионному соглашению</w:t>
      </w:r>
      <w:r w:rsidRPr="00B95A72">
        <w:rPr>
          <w:rFonts w:asciiTheme="minorHAnsi" w:hAnsiTheme="minorHAnsi" w:cstheme="minorHAnsi"/>
          <w:sz w:val="24"/>
          <w:szCs w:val="24"/>
          <w:lang w:val="ru-RU"/>
        </w:rPr>
        <w:t xml:space="preserve"> договору за</w:t>
      </w:r>
      <w:r>
        <w:rPr>
          <w:rFonts w:asciiTheme="minorHAnsi" w:hAnsiTheme="minorHAnsi" w:cstheme="minorHAnsi"/>
          <w:sz w:val="24"/>
          <w:szCs w:val="24"/>
          <w:lang w:val="ru-RU"/>
        </w:rPr>
        <w:t xml:space="preserve"> один </w:t>
      </w:r>
      <w:r w:rsidRPr="00B95A72">
        <w:rPr>
          <w:rFonts w:asciiTheme="minorHAnsi" w:hAnsiTheme="minorHAnsi" w:cstheme="minorHAnsi"/>
          <w:sz w:val="24"/>
          <w:szCs w:val="24"/>
          <w:lang w:val="ru-RU"/>
        </w:rPr>
        <w:t>месяц, предшеств</w:t>
      </w:r>
      <w:r>
        <w:rPr>
          <w:rFonts w:asciiTheme="minorHAnsi" w:hAnsiTheme="minorHAnsi" w:cstheme="minorHAnsi"/>
          <w:sz w:val="24"/>
          <w:szCs w:val="24"/>
          <w:lang w:val="ru-RU"/>
        </w:rPr>
        <w:t>ующий</w:t>
      </w:r>
      <w:r w:rsidRPr="00B95A72">
        <w:rPr>
          <w:rFonts w:asciiTheme="minorHAnsi" w:hAnsiTheme="minorHAnsi" w:cstheme="minorHAnsi"/>
          <w:sz w:val="24"/>
          <w:szCs w:val="24"/>
          <w:lang w:val="ru-RU"/>
        </w:rPr>
        <w:t xml:space="preserve"> событию, послужившему основанием ответственности.</w:t>
      </w:r>
    </w:p>
    <w:p w14:paraId="4E93D4AB" w14:textId="615D4D4C" w:rsidR="00B95A72" w:rsidRDefault="00B95A72" w:rsidP="00B95A72">
      <w:pPr>
        <w:pStyle w:val="a3"/>
        <w:numPr>
          <w:ilvl w:val="1"/>
          <w:numId w:val="3"/>
        </w:numPr>
        <w:jc w:val="both"/>
        <w:rPr>
          <w:rFonts w:asciiTheme="minorHAnsi" w:hAnsiTheme="minorHAnsi" w:cstheme="minorHAnsi"/>
          <w:sz w:val="24"/>
          <w:szCs w:val="24"/>
          <w:lang w:val="ru-RU"/>
        </w:rPr>
      </w:pPr>
      <w:r w:rsidRPr="00B95A72">
        <w:rPr>
          <w:rFonts w:asciiTheme="minorHAnsi" w:hAnsiTheme="minorHAnsi" w:cstheme="minorHAnsi"/>
          <w:sz w:val="24"/>
          <w:szCs w:val="24"/>
          <w:lang w:val="ru-RU"/>
        </w:rPr>
        <w:t xml:space="preserve">Соглашение </w:t>
      </w:r>
      <w:r>
        <w:rPr>
          <w:rFonts w:asciiTheme="minorHAnsi" w:hAnsiTheme="minorHAnsi" w:cstheme="minorHAnsi"/>
          <w:sz w:val="24"/>
          <w:szCs w:val="24"/>
          <w:lang w:val="ru-RU"/>
        </w:rPr>
        <w:t xml:space="preserve">о предоставлении учетных данных </w:t>
      </w:r>
      <w:r w:rsidRPr="00B95A72">
        <w:rPr>
          <w:rFonts w:asciiTheme="minorHAnsi" w:hAnsiTheme="minorHAnsi" w:cstheme="minorHAnsi"/>
          <w:sz w:val="24"/>
          <w:szCs w:val="24"/>
          <w:lang w:val="ru-RU"/>
        </w:rPr>
        <w:t xml:space="preserve">действует в течение </w:t>
      </w:r>
      <w:r>
        <w:rPr>
          <w:rFonts w:asciiTheme="minorHAnsi" w:hAnsiTheme="minorHAnsi" w:cstheme="minorHAnsi"/>
          <w:sz w:val="24"/>
          <w:szCs w:val="24"/>
          <w:lang w:val="ru-RU"/>
        </w:rPr>
        <w:t xml:space="preserve">всего </w:t>
      </w:r>
      <w:r w:rsidRPr="00B95A72">
        <w:rPr>
          <w:rFonts w:asciiTheme="minorHAnsi" w:hAnsiTheme="minorHAnsi" w:cstheme="minorHAnsi"/>
          <w:sz w:val="24"/>
          <w:szCs w:val="24"/>
          <w:lang w:val="ru-RU"/>
        </w:rPr>
        <w:t xml:space="preserve">срока действия </w:t>
      </w:r>
      <w:r>
        <w:rPr>
          <w:rFonts w:asciiTheme="minorHAnsi" w:hAnsiTheme="minorHAnsi" w:cstheme="minorHAnsi"/>
          <w:sz w:val="24"/>
          <w:szCs w:val="24"/>
          <w:lang w:val="ru-RU"/>
        </w:rPr>
        <w:t>Лицензионного соглашения</w:t>
      </w:r>
      <w:r w:rsidR="001C4192">
        <w:rPr>
          <w:rFonts w:asciiTheme="minorHAnsi" w:hAnsiTheme="minorHAnsi" w:cstheme="minorHAnsi"/>
          <w:sz w:val="24"/>
          <w:szCs w:val="24"/>
          <w:lang w:val="ru-RU"/>
        </w:rPr>
        <w:t xml:space="preserve"> и является его неотъемлемой частью.</w:t>
      </w:r>
    </w:p>
    <w:p w14:paraId="3D20815D" w14:textId="5810ECFF" w:rsidR="00C001E7" w:rsidRPr="00C001E7" w:rsidRDefault="00C001E7" w:rsidP="00C001E7">
      <w:pPr>
        <w:jc w:val="both"/>
        <w:rPr>
          <w:rFonts w:asciiTheme="minorHAnsi" w:hAnsiTheme="minorHAnsi" w:cstheme="minorHAnsi"/>
          <w:sz w:val="24"/>
          <w:szCs w:val="24"/>
          <w:lang w:val="ru-RU"/>
        </w:rPr>
      </w:pPr>
    </w:p>
    <w:sectPr w:rsidR="00C001E7" w:rsidRPr="00C001E7" w:rsidSect="00E469D8">
      <w:headerReference w:type="default" r:id="rId10"/>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64ECF" w14:textId="77777777" w:rsidR="005B6DCE" w:rsidRDefault="005B6DCE" w:rsidP="00355189">
      <w:pPr>
        <w:spacing w:line="240" w:lineRule="auto"/>
      </w:pPr>
      <w:r>
        <w:separator/>
      </w:r>
    </w:p>
  </w:endnote>
  <w:endnote w:type="continuationSeparator" w:id="0">
    <w:p w14:paraId="21FFF390" w14:textId="77777777" w:rsidR="005B6DCE" w:rsidRDefault="005B6DCE" w:rsidP="003551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055879"/>
      <w:docPartObj>
        <w:docPartGallery w:val="Page Numbers (Bottom of Page)"/>
        <w:docPartUnique/>
      </w:docPartObj>
    </w:sdtPr>
    <w:sdtEndPr>
      <w:rPr>
        <w:rFonts w:asciiTheme="minorHAnsi" w:hAnsiTheme="minorHAnsi" w:cstheme="minorHAnsi"/>
        <w:sz w:val="20"/>
        <w:szCs w:val="20"/>
      </w:rPr>
    </w:sdtEndPr>
    <w:sdtContent>
      <w:p w14:paraId="67974D26" w14:textId="36C2B15F" w:rsidR="00355189" w:rsidRPr="00C001E7" w:rsidRDefault="00C001E7" w:rsidP="00C001E7">
        <w:pPr>
          <w:pStyle w:val="a8"/>
          <w:jc w:val="right"/>
          <w:rPr>
            <w:rFonts w:asciiTheme="minorHAnsi" w:hAnsiTheme="minorHAnsi" w:cstheme="minorHAnsi"/>
            <w:sz w:val="20"/>
            <w:szCs w:val="20"/>
          </w:rPr>
        </w:pPr>
        <w:r w:rsidRPr="00C001E7">
          <w:rPr>
            <w:rFonts w:asciiTheme="minorHAnsi" w:hAnsiTheme="minorHAnsi" w:cstheme="minorHAnsi"/>
            <w:sz w:val="20"/>
            <w:szCs w:val="20"/>
          </w:rPr>
          <w:fldChar w:fldCharType="begin"/>
        </w:r>
        <w:r w:rsidRPr="00C001E7">
          <w:rPr>
            <w:rFonts w:asciiTheme="minorHAnsi" w:hAnsiTheme="minorHAnsi" w:cstheme="minorHAnsi"/>
            <w:sz w:val="20"/>
            <w:szCs w:val="20"/>
          </w:rPr>
          <w:instrText>PAGE   \* MERGEFORMAT</w:instrText>
        </w:r>
        <w:r w:rsidRPr="00C001E7">
          <w:rPr>
            <w:rFonts w:asciiTheme="minorHAnsi" w:hAnsiTheme="minorHAnsi" w:cstheme="minorHAnsi"/>
            <w:sz w:val="20"/>
            <w:szCs w:val="20"/>
          </w:rPr>
          <w:fldChar w:fldCharType="separate"/>
        </w:r>
        <w:r w:rsidRPr="00C001E7">
          <w:rPr>
            <w:rFonts w:asciiTheme="minorHAnsi" w:hAnsiTheme="minorHAnsi" w:cstheme="minorHAnsi"/>
            <w:sz w:val="20"/>
            <w:szCs w:val="20"/>
            <w:lang w:val="ru-RU"/>
          </w:rPr>
          <w:t>2</w:t>
        </w:r>
        <w:r w:rsidRPr="00C001E7">
          <w:rPr>
            <w:rFonts w:asciiTheme="minorHAnsi" w:hAnsiTheme="minorHAnsi" w:cstheme="minorHAns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796B4" w14:textId="77777777" w:rsidR="005B6DCE" w:rsidRDefault="005B6DCE" w:rsidP="00355189">
      <w:pPr>
        <w:spacing w:line="240" w:lineRule="auto"/>
      </w:pPr>
      <w:r>
        <w:separator/>
      </w:r>
    </w:p>
  </w:footnote>
  <w:footnote w:type="continuationSeparator" w:id="0">
    <w:p w14:paraId="2072FE50" w14:textId="77777777" w:rsidR="005B6DCE" w:rsidRDefault="005B6DCE" w:rsidP="003551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79FE4" w14:textId="7141550C" w:rsidR="00355189" w:rsidRPr="00DA076E" w:rsidRDefault="00DA076E" w:rsidP="00355189">
    <w:pPr>
      <w:pStyle w:val="a6"/>
      <w:rPr>
        <w:rFonts w:ascii="Calibri" w:hAnsi="Calibri" w:cs="Calibri"/>
        <w:b/>
        <w:bCs/>
        <w:sz w:val="28"/>
        <w:szCs w:val="28"/>
        <w:lang w:val="ru-RU"/>
      </w:rPr>
    </w:pPr>
    <w:r>
      <w:rPr>
        <w:rFonts w:ascii="Calibri" w:hAnsi="Calibri" w:cs="Calibri"/>
        <w:b/>
        <w:bCs/>
        <w:sz w:val="28"/>
        <w:szCs w:val="28"/>
        <w:lang w:val="ru-RU"/>
      </w:rPr>
      <w:t>АМ Чек</w:t>
    </w:r>
  </w:p>
  <w:p w14:paraId="34792DA8" w14:textId="1E8F004D" w:rsidR="00355189" w:rsidRPr="00355189" w:rsidRDefault="00355189" w:rsidP="00355189">
    <w:pPr>
      <w:pStyle w:val="a6"/>
      <w:rPr>
        <w:rFonts w:ascii="Calibri" w:hAnsi="Calibri" w:cs="Calibri"/>
        <w:b/>
        <w:bCs/>
        <w:sz w:val="28"/>
        <w:szCs w:val="28"/>
        <w:lang w:val="ru-RU"/>
      </w:rPr>
    </w:pPr>
    <w:r w:rsidRPr="00355189">
      <w:rPr>
        <w:rFonts w:ascii="Calibri" w:hAnsi="Calibri" w:cs="Calibri"/>
        <w:b/>
        <w:bCs/>
        <w:sz w:val="28"/>
        <w:szCs w:val="28"/>
        <w:lang w:val="ru-RU"/>
      </w:rPr>
      <w:t>Лицензионное соглашение</w:t>
    </w:r>
  </w:p>
  <w:p w14:paraId="1C7DC051" w14:textId="77777777" w:rsidR="00355189" w:rsidRDefault="0035518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F4C3F"/>
    <w:multiLevelType w:val="hybridMultilevel"/>
    <w:tmpl w:val="B62A02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E92282F"/>
    <w:multiLevelType w:val="multilevel"/>
    <w:tmpl w:val="7C7C14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B506749"/>
    <w:multiLevelType w:val="multilevel"/>
    <w:tmpl w:val="58925F50"/>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B78450E"/>
    <w:multiLevelType w:val="multilevel"/>
    <w:tmpl w:val="DE4EE24A"/>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366"/>
    <w:rsid w:val="00060F90"/>
    <w:rsid w:val="00116807"/>
    <w:rsid w:val="001C4192"/>
    <w:rsid w:val="00355189"/>
    <w:rsid w:val="003A321A"/>
    <w:rsid w:val="00466742"/>
    <w:rsid w:val="00483BFE"/>
    <w:rsid w:val="00485E00"/>
    <w:rsid w:val="005051F8"/>
    <w:rsid w:val="005B6DCE"/>
    <w:rsid w:val="0063065B"/>
    <w:rsid w:val="007E202E"/>
    <w:rsid w:val="007F7724"/>
    <w:rsid w:val="00801E6A"/>
    <w:rsid w:val="00833315"/>
    <w:rsid w:val="009F41B8"/>
    <w:rsid w:val="00B95A72"/>
    <w:rsid w:val="00C001E7"/>
    <w:rsid w:val="00C33366"/>
    <w:rsid w:val="00C61D5F"/>
    <w:rsid w:val="00C66117"/>
    <w:rsid w:val="00D94AB8"/>
    <w:rsid w:val="00DA076E"/>
    <w:rsid w:val="00E469D8"/>
    <w:rsid w:val="00E627E3"/>
    <w:rsid w:val="00EC1546"/>
    <w:rsid w:val="00F52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4B627"/>
  <w15:chartTrackingRefBased/>
  <w15:docId w15:val="{F3E685EC-AAEE-4B45-A693-6F3FB0FD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02E"/>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7E202E"/>
    <w:pPr>
      <w:keepNext/>
      <w:keepLines/>
      <w:spacing w:before="400" w:after="120"/>
      <w:outlineLvl w:val="0"/>
    </w:pPr>
    <w:rPr>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202E"/>
    <w:rPr>
      <w:rFonts w:ascii="Arial" w:eastAsia="Arial" w:hAnsi="Arial" w:cs="Arial"/>
      <w:sz w:val="40"/>
      <w:szCs w:val="40"/>
      <w:lang w:val="ru" w:eastAsia="ru-RU"/>
    </w:rPr>
  </w:style>
  <w:style w:type="paragraph" w:styleId="a3">
    <w:name w:val="List Paragraph"/>
    <w:basedOn w:val="a"/>
    <w:uiPriority w:val="34"/>
    <w:qFormat/>
    <w:rsid w:val="007E202E"/>
    <w:pPr>
      <w:ind w:left="720"/>
      <w:contextualSpacing/>
    </w:pPr>
  </w:style>
  <w:style w:type="character" w:styleId="a4">
    <w:name w:val="Hyperlink"/>
    <w:basedOn w:val="a0"/>
    <w:uiPriority w:val="99"/>
    <w:unhideWhenUsed/>
    <w:rsid w:val="00C61D5F"/>
    <w:rPr>
      <w:color w:val="0563C1" w:themeColor="hyperlink"/>
      <w:u w:val="single"/>
    </w:rPr>
  </w:style>
  <w:style w:type="character" w:styleId="a5">
    <w:name w:val="Unresolved Mention"/>
    <w:basedOn w:val="a0"/>
    <w:uiPriority w:val="99"/>
    <w:semiHidden/>
    <w:unhideWhenUsed/>
    <w:rsid w:val="00C61D5F"/>
    <w:rPr>
      <w:color w:val="605E5C"/>
      <w:shd w:val="clear" w:color="auto" w:fill="E1DFDD"/>
    </w:rPr>
  </w:style>
  <w:style w:type="paragraph" w:styleId="a6">
    <w:name w:val="header"/>
    <w:basedOn w:val="a"/>
    <w:link w:val="a7"/>
    <w:uiPriority w:val="99"/>
    <w:unhideWhenUsed/>
    <w:rsid w:val="00355189"/>
    <w:pPr>
      <w:tabs>
        <w:tab w:val="center" w:pos="4677"/>
        <w:tab w:val="right" w:pos="9355"/>
      </w:tabs>
      <w:spacing w:line="240" w:lineRule="auto"/>
    </w:pPr>
  </w:style>
  <w:style w:type="character" w:customStyle="1" w:styleId="a7">
    <w:name w:val="Верхний колонтитул Знак"/>
    <w:basedOn w:val="a0"/>
    <w:link w:val="a6"/>
    <w:uiPriority w:val="99"/>
    <w:rsid w:val="00355189"/>
    <w:rPr>
      <w:rFonts w:ascii="Arial" w:eastAsia="Arial" w:hAnsi="Arial" w:cs="Arial"/>
      <w:lang w:val="ru" w:eastAsia="ru-RU"/>
    </w:rPr>
  </w:style>
  <w:style w:type="paragraph" w:styleId="a8">
    <w:name w:val="footer"/>
    <w:basedOn w:val="a"/>
    <w:link w:val="a9"/>
    <w:uiPriority w:val="99"/>
    <w:unhideWhenUsed/>
    <w:rsid w:val="00355189"/>
    <w:pPr>
      <w:tabs>
        <w:tab w:val="center" w:pos="4677"/>
        <w:tab w:val="right" w:pos="9355"/>
      </w:tabs>
      <w:spacing w:line="240" w:lineRule="auto"/>
    </w:pPr>
  </w:style>
  <w:style w:type="character" w:customStyle="1" w:styleId="a9">
    <w:name w:val="Нижний колонтитул Знак"/>
    <w:basedOn w:val="a0"/>
    <w:link w:val="a8"/>
    <w:uiPriority w:val="99"/>
    <w:rsid w:val="00355189"/>
    <w:rPr>
      <w:rFonts w:ascii="Arial" w:eastAsia="Arial" w:hAnsi="Arial" w:cs="Arial"/>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check.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m-check.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m-chec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9</Pages>
  <Words>2968</Words>
  <Characters>16921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dc:creator>
  <cp:keywords/>
  <dc:description/>
  <cp:lastModifiedBy>Кс</cp:lastModifiedBy>
  <cp:revision>6</cp:revision>
  <cp:lastPrinted>2026-02-13T12:26:00Z</cp:lastPrinted>
  <dcterms:created xsi:type="dcterms:W3CDTF">2026-06-11T14:55:00Z</dcterms:created>
  <dcterms:modified xsi:type="dcterms:W3CDTF">2026-06-11T15:30:00Z</dcterms:modified>
</cp:coreProperties>
</file>